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53" w:rsidRDefault="00597B47" w:rsidP="00597B47">
      <w:pPr>
        <w:jc w:val="center"/>
        <w:rPr>
          <w:rFonts w:ascii="Viga" w:hAnsi="Viga" w:cs="Open Sans"/>
          <w:bCs/>
          <w:iCs/>
          <w:noProof/>
          <w:color w:val="FF0000"/>
          <w:sz w:val="32"/>
          <w:szCs w:val="24"/>
          <w:lang w:val="es-ES" w:eastAsia="es-ES"/>
        </w:rPr>
      </w:pPr>
      <w:r w:rsidRPr="00597B47">
        <w:rPr>
          <w:rFonts w:ascii="Viga" w:hAnsi="Viga" w:cs="Open Sans"/>
          <w:bCs/>
          <w:iCs/>
          <w:noProof/>
          <w:color w:val="FF0000"/>
          <w:sz w:val="32"/>
          <w:szCs w:val="24"/>
          <w:lang w:val="es-ES" w:eastAsia="es-ES"/>
        </w:rPr>
        <w:t xml:space="preserve">TURQUÍA </w:t>
      </w:r>
      <w:r w:rsidR="00F54EB6">
        <w:rPr>
          <w:rFonts w:ascii="Viga" w:hAnsi="Viga" w:cs="Open Sans"/>
          <w:bCs/>
          <w:iCs/>
          <w:noProof/>
          <w:color w:val="FF0000"/>
          <w:sz w:val="32"/>
          <w:szCs w:val="24"/>
          <w:lang w:val="es-ES" w:eastAsia="es-ES"/>
        </w:rPr>
        <w:t>A TU ALCANCE</w:t>
      </w:r>
      <w:bookmarkStart w:id="0" w:name="_GoBack"/>
      <w:bookmarkEnd w:id="0"/>
    </w:p>
    <w:p w:rsidR="00F54EB6" w:rsidRPr="00597B47" w:rsidRDefault="00F54EB6" w:rsidP="00597B47">
      <w:pPr>
        <w:jc w:val="center"/>
        <w:rPr>
          <w:rFonts w:ascii="Viga" w:hAnsi="Viga" w:cs="Open Sans"/>
          <w:bCs/>
          <w:iCs/>
          <w:color w:val="C00000"/>
          <w:sz w:val="32"/>
          <w:szCs w:val="24"/>
        </w:rPr>
      </w:pPr>
    </w:p>
    <w:p w:rsidR="00FC76D1" w:rsidRPr="00597B47" w:rsidRDefault="00597B47">
      <w:pPr>
        <w:rPr>
          <w:rFonts w:ascii="Open Sans" w:hAnsi="Open Sans" w:cs="Open Sans"/>
          <w:b/>
          <w:i/>
          <w:color w:val="76923C"/>
          <w:szCs w:val="24"/>
          <w:u w:val="single"/>
          <w:lang w:val="es-ES"/>
        </w:rPr>
      </w:pPr>
      <w:r>
        <w:rPr>
          <w:noProof/>
          <w:lang w:val="es-GT" w:eastAsia="es-GT"/>
        </w:rPr>
        <w:drawing>
          <wp:inline distT="0" distB="0" distL="0" distR="0">
            <wp:extent cx="6400800" cy="2768600"/>
            <wp:effectExtent l="0" t="0" r="0" b="0"/>
            <wp:docPr id="18" name="Imagen 18" descr="Resultado de imagen de estam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tamb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768600"/>
                    </a:xfrm>
                    <a:prstGeom prst="rect">
                      <a:avLst/>
                    </a:prstGeom>
                    <a:noFill/>
                    <a:ln>
                      <a:noFill/>
                    </a:ln>
                  </pic:spPr>
                </pic:pic>
              </a:graphicData>
            </a:graphic>
          </wp:inline>
        </w:drawing>
      </w:r>
    </w:p>
    <w:p w:rsidR="00597B47" w:rsidRDefault="00597B47" w:rsidP="00691DF2">
      <w:pPr>
        <w:jc w:val="both"/>
        <w:rPr>
          <w:rFonts w:ascii="Viga" w:hAnsi="Viga" w:cs="Open Sans"/>
          <w:bCs/>
          <w:color w:val="FF0000"/>
          <w:szCs w:val="24"/>
          <w:lang w:val="es-ES"/>
        </w:rPr>
      </w:pPr>
    </w:p>
    <w:p w:rsidR="00597B47" w:rsidRDefault="00597B47" w:rsidP="00691DF2">
      <w:pPr>
        <w:jc w:val="both"/>
        <w:rPr>
          <w:rFonts w:ascii="Viga" w:hAnsi="Viga" w:cs="Open Sans"/>
          <w:bCs/>
          <w:color w:val="FF0000"/>
          <w:szCs w:val="24"/>
          <w:lang w:val="es-ES"/>
        </w:rPr>
      </w:pPr>
      <w:r w:rsidRPr="00597B47">
        <w:rPr>
          <w:rFonts w:ascii="Viga" w:hAnsi="Viga" w:cs="Open Sans"/>
          <w:bCs/>
          <w:color w:val="FF0000"/>
          <w:szCs w:val="24"/>
          <w:lang w:val="es-ES"/>
        </w:rPr>
        <w:t xml:space="preserve"> ITINERARIO:</w:t>
      </w:r>
    </w:p>
    <w:p w:rsidR="00597B47" w:rsidRPr="00597B47" w:rsidRDefault="00597B47" w:rsidP="00691DF2">
      <w:pPr>
        <w:jc w:val="both"/>
        <w:rPr>
          <w:rFonts w:ascii="Viga" w:hAnsi="Viga" w:cs="Open Sans"/>
          <w:bCs/>
          <w:color w:val="FF0000"/>
          <w:szCs w:val="24"/>
          <w:lang w:val="es-ES"/>
        </w:rPr>
      </w:pPr>
    </w:p>
    <w:p w:rsidR="00FC76D1" w:rsidRPr="00597B47" w:rsidRDefault="00FC76D1" w:rsidP="00691DF2">
      <w:pPr>
        <w:jc w:val="both"/>
        <w:rPr>
          <w:rFonts w:ascii="Open Sans" w:hAnsi="Open Sans" w:cs="Open Sans"/>
          <w:b/>
          <w:bCs/>
          <w:szCs w:val="24"/>
          <w:lang w:val="es-ES"/>
        </w:rPr>
      </w:pPr>
      <w:r w:rsidRPr="00597B47">
        <w:rPr>
          <w:rFonts w:ascii="Open Sans" w:hAnsi="Open Sans" w:cs="Open Sans"/>
          <w:b/>
          <w:bCs/>
          <w:szCs w:val="24"/>
          <w:lang w:val="es-ES"/>
        </w:rPr>
        <w:t>Día 01</w:t>
      </w:r>
      <w:r w:rsidR="002F7B6C" w:rsidRPr="00597B47">
        <w:rPr>
          <w:rFonts w:ascii="Open Sans" w:hAnsi="Open Sans" w:cs="Open Sans"/>
          <w:b/>
          <w:bCs/>
          <w:szCs w:val="24"/>
          <w:lang w:val="es-ES"/>
        </w:rPr>
        <w:t xml:space="preserve"> </w:t>
      </w:r>
      <w:r w:rsidR="00BA33C0" w:rsidRPr="00597B47">
        <w:rPr>
          <w:rFonts w:ascii="Open Sans" w:hAnsi="Open Sans" w:cs="Open Sans"/>
          <w:b/>
          <w:bCs/>
          <w:szCs w:val="24"/>
          <w:lang w:val="es-ES"/>
        </w:rPr>
        <w:t>–</w:t>
      </w:r>
      <w:r w:rsidRPr="00597B47">
        <w:rPr>
          <w:rFonts w:ascii="Open Sans" w:hAnsi="Open Sans" w:cs="Open Sans"/>
          <w:b/>
          <w:bCs/>
          <w:szCs w:val="24"/>
          <w:lang w:val="es-ES"/>
        </w:rPr>
        <w:t xml:space="preserve"> Estambul</w:t>
      </w:r>
    </w:p>
    <w:p w:rsidR="00FC76D1" w:rsidRPr="00597B47" w:rsidRDefault="00BA33C0" w:rsidP="00691DF2">
      <w:pPr>
        <w:jc w:val="both"/>
        <w:rPr>
          <w:rFonts w:ascii="Open Sans" w:hAnsi="Open Sans" w:cs="Open Sans"/>
          <w:b/>
          <w:szCs w:val="24"/>
          <w:lang w:val="es-ES"/>
        </w:rPr>
      </w:pPr>
      <w:r w:rsidRPr="00597B47">
        <w:rPr>
          <w:rFonts w:ascii="Open Sans" w:hAnsi="Open Sans" w:cs="Open Sans"/>
          <w:szCs w:val="24"/>
          <w:lang w:val="es-ES"/>
        </w:rPr>
        <w:t xml:space="preserve">Llegada a Estambul. </w:t>
      </w:r>
      <w:r w:rsidRPr="00597B47">
        <w:rPr>
          <w:rFonts w:ascii="Open Sans" w:hAnsi="Open Sans" w:cs="Open Sans"/>
          <w:b/>
          <w:szCs w:val="24"/>
          <w:lang w:val="es-ES"/>
        </w:rPr>
        <w:t>Traslado</w:t>
      </w:r>
      <w:r w:rsidRPr="00597B47">
        <w:rPr>
          <w:rFonts w:ascii="Open Sans" w:hAnsi="Open Sans" w:cs="Open Sans"/>
          <w:szCs w:val="24"/>
          <w:lang w:val="es-ES"/>
        </w:rPr>
        <w:t xml:space="preserve"> al hotel. </w:t>
      </w:r>
      <w:r w:rsidRPr="00597B47">
        <w:rPr>
          <w:rFonts w:ascii="Open Sans" w:hAnsi="Open Sans" w:cs="Open Sans"/>
          <w:b/>
          <w:szCs w:val="24"/>
          <w:lang w:val="es-ES"/>
        </w:rPr>
        <w:t>Alojamiento.</w:t>
      </w:r>
    </w:p>
    <w:p w:rsidR="00ED5C50" w:rsidRPr="00597B47" w:rsidRDefault="00ED5C50" w:rsidP="00ED5C50">
      <w:pPr>
        <w:jc w:val="both"/>
        <w:rPr>
          <w:rFonts w:ascii="Open Sans" w:hAnsi="Open Sans" w:cs="Open Sans"/>
          <w:b/>
          <w:bCs/>
          <w:szCs w:val="24"/>
          <w:lang w:val="es-ES"/>
        </w:rPr>
      </w:pPr>
    </w:p>
    <w:p w:rsidR="00ED5C50" w:rsidRPr="00597B47" w:rsidRDefault="00ED5C50" w:rsidP="00ED5C50">
      <w:pPr>
        <w:jc w:val="both"/>
        <w:rPr>
          <w:rFonts w:ascii="Open Sans" w:hAnsi="Open Sans" w:cs="Open Sans"/>
          <w:b/>
          <w:bCs/>
          <w:szCs w:val="24"/>
          <w:lang w:val="es-ES"/>
        </w:rPr>
      </w:pPr>
      <w:r w:rsidRPr="00597B47">
        <w:rPr>
          <w:rFonts w:ascii="Open Sans" w:hAnsi="Open Sans" w:cs="Open Sans"/>
          <w:b/>
          <w:bCs/>
          <w:szCs w:val="24"/>
          <w:lang w:val="es-ES"/>
        </w:rPr>
        <w:t>Día 02 – Estambul</w:t>
      </w:r>
    </w:p>
    <w:p w:rsidR="00B316FB" w:rsidRPr="00597B47" w:rsidRDefault="00B316FB" w:rsidP="00B316FB">
      <w:pPr>
        <w:pStyle w:val="Sinespaciado"/>
        <w:jc w:val="both"/>
        <w:rPr>
          <w:rFonts w:ascii="Open Sans" w:hAnsi="Open Sans" w:cs="Open Sans"/>
          <w:b/>
          <w:bCs/>
          <w:sz w:val="24"/>
          <w:szCs w:val="24"/>
          <w:lang w:val="es-ES"/>
        </w:rPr>
      </w:pPr>
      <w:r w:rsidRPr="00597B47">
        <w:rPr>
          <w:rFonts w:ascii="Open Sans" w:hAnsi="Open Sans" w:cs="Open Sans"/>
          <w:b/>
          <w:sz w:val="24"/>
          <w:szCs w:val="24"/>
          <w:lang w:val="es-ES"/>
        </w:rPr>
        <w:t>Desayuno.</w:t>
      </w:r>
      <w:r w:rsidRPr="00597B47">
        <w:rPr>
          <w:rFonts w:ascii="Open Sans" w:hAnsi="Open Sans" w:cs="Open Sans"/>
          <w:sz w:val="24"/>
          <w:szCs w:val="24"/>
          <w:lang w:val="es-ES"/>
        </w:rPr>
        <w:t xml:space="preserve"> Opcionalmente se puede realizar visita de día completo a la magnífica ciudad de Estambul conociendo en la parte histórica a la </w:t>
      </w:r>
      <w:proofErr w:type="spellStart"/>
      <w:r w:rsidRPr="00597B47">
        <w:rPr>
          <w:rFonts w:ascii="Open Sans" w:hAnsi="Open Sans" w:cs="Open Sans"/>
          <w:sz w:val="24"/>
          <w:szCs w:val="24"/>
          <w:lang w:val="es-ES"/>
        </w:rPr>
        <w:t>basilica</w:t>
      </w:r>
      <w:proofErr w:type="spellEnd"/>
      <w:r w:rsidRPr="00597B47">
        <w:rPr>
          <w:rFonts w:ascii="Open Sans" w:hAnsi="Open Sans" w:cs="Open Sans"/>
          <w:sz w:val="24"/>
          <w:szCs w:val="24"/>
          <w:lang w:val="es-ES"/>
        </w:rPr>
        <w:t xml:space="preserve"> de </w:t>
      </w:r>
      <w:r w:rsidRPr="00597B47">
        <w:rPr>
          <w:rFonts w:ascii="Open Sans" w:hAnsi="Open Sans" w:cs="Open Sans"/>
          <w:b/>
          <w:sz w:val="24"/>
          <w:szCs w:val="24"/>
          <w:lang w:val="es-ES"/>
        </w:rPr>
        <w:t>Santa Sofía</w:t>
      </w:r>
      <w:r w:rsidRPr="00597B47">
        <w:rPr>
          <w:rFonts w:ascii="Open Sans" w:hAnsi="Open Sans" w:cs="Open Sans"/>
          <w:sz w:val="24"/>
          <w:szCs w:val="24"/>
          <w:lang w:val="es-ES"/>
        </w:rPr>
        <w:t xml:space="preserve">, culminación del arte bizantino, y la perla de Estambul; también visitaremos al famoso </w:t>
      </w:r>
      <w:r w:rsidRPr="00597B47">
        <w:rPr>
          <w:rFonts w:ascii="Open Sans" w:hAnsi="Open Sans" w:cs="Open Sans"/>
          <w:b/>
          <w:sz w:val="24"/>
          <w:szCs w:val="24"/>
          <w:lang w:val="es-ES"/>
        </w:rPr>
        <w:t xml:space="preserve">Palacio de </w:t>
      </w:r>
      <w:proofErr w:type="spellStart"/>
      <w:r w:rsidRPr="00597B47">
        <w:rPr>
          <w:rFonts w:ascii="Open Sans" w:hAnsi="Open Sans" w:cs="Open Sans"/>
          <w:b/>
          <w:sz w:val="24"/>
          <w:szCs w:val="24"/>
          <w:lang w:val="es-ES"/>
        </w:rPr>
        <w:t>Topkapi</w:t>
      </w:r>
      <w:proofErr w:type="spellEnd"/>
      <w:r w:rsidRPr="00597B47">
        <w:rPr>
          <w:rFonts w:ascii="Open Sans" w:hAnsi="Open Sans" w:cs="Open Sans"/>
          <w:sz w:val="24"/>
          <w:szCs w:val="24"/>
          <w:lang w:val="es-ES"/>
        </w:rPr>
        <w:t xml:space="preserve">, residencia de los sultanes otomanos durante cuatro siglos, incluyendo el tesoro y las reliquias sagradas. A medio día Disfrutaremos de un </w:t>
      </w:r>
      <w:r w:rsidRPr="00597B47">
        <w:rPr>
          <w:rFonts w:ascii="Open Sans" w:hAnsi="Open Sans" w:cs="Open Sans"/>
          <w:b/>
          <w:sz w:val="24"/>
          <w:szCs w:val="24"/>
          <w:lang w:val="es-ES"/>
        </w:rPr>
        <w:t>Almuerzo</w:t>
      </w:r>
      <w:r w:rsidRPr="00597B47">
        <w:rPr>
          <w:rFonts w:ascii="Open Sans" w:hAnsi="Open Sans" w:cs="Open Sans"/>
          <w:sz w:val="24"/>
          <w:szCs w:val="24"/>
          <w:lang w:val="es-ES"/>
        </w:rPr>
        <w:t xml:space="preserve"> típico en restaurante local en la zona de </w:t>
      </w:r>
      <w:proofErr w:type="spellStart"/>
      <w:r w:rsidRPr="00597B47">
        <w:rPr>
          <w:rFonts w:ascii="Open Sans" w:hAnsi="Open Sans" w:cs="Open Sans"/>
          <w:sz w:val="24"/>
          <w:szCs w:val="24"/>
          <w:lang w:val="es-ES"/>
        </w:rPr>
        <w:t>Sultanahmet</w:t>
      </w:r>
      <w:proofErr w:type="spellEnd"/>
      <w:r w:rsidRPr="00597B47">
        <w:rPr>
          <w:rFonts w:ascii="Open Sans" w:hAnsi="Open Sans" w:cs="Open Sans"/>
          <w:sz w:val="24"/>
          <w:szCs w:val="24"/>
          <w:lang w:val="es-ES"/>
        </w:rPr>
        <w:t xml:space="preserve"> y continuaremos con la visita a la </w:t>
      </w:r>
      <w:r w:rsidRPr="00597B47">
        <w:rPr>
          <w:rFonts w:ascii="Open Sans" w:hAnsi="Open Sans" w:cs="Open Sans"/>
          <w:b/>
          <w:sz w:val="24"/>
          <w:szCs w:val="24"/>
          <w:lang w:val="es-ES"/>
        </w:rPr>
        <w:t>Mezquita Azul</w:t>
      </w:r>
      <w:r w:rsidRPr="00597B47">
        <w:rPr>
          <w:rFonts w:ascii="Open Sans" w:hAnsi="Open Sans" w:cs="Open Sans"/>
          <w:sz w:val="24"/>
          <w:szCs w:val="24"/>
          <w:lang w:val="es-ES"/>
        </w:rPr>
        <w:t xml:space="preserve">, prodigio de armonía, proporción y elegancia; y al Hipódromo que conserva el </w:t>
      </w:r>
      <w:r w:rsidRPr="00597B47">
        <w:rPr>
          <w:rFonts w:ascii="Open Sans" w:hAnsi="Open Sans" w:cs="Open Sans"/>
          <w:b/>
          <w:sz w:val="24"/>
          <w:szCs w:val="24"/>
          <w:lang w:val="es-ES"/>
        </w:rPr>
        <w:t>Obelisco de Teodosio</w:t>
      </w:r>
      <w:r w:rsidRPr="00597B47">
        <w:rPr>
          <w:rFonts w:ascii="Open Sans" w:hAnsi="Open Sans" w:cs="Open Sans"/>
          <w:sz w:val="24"/>
          <w:szCs w:val="24"/>
          <w:lang w:val="es-ES"/>
        </w:rPr>
        <w:t xml:space="preserve">, </w:t>
      </w:r>
      <w:r w:rsidRPr="00597B47">
        <w:rPr>
          <w:rFonts w:ascii="Open Sans" w:hAnsi="Open Sans" w:cs="Open Sans"/>
          <w:b/>
          <w:sz w:val="24"/>
          <w:szCs w:val="24"/>
          <w:lang w:val="es-ES"/>
        </w:rPr>
        <w:t>la Columna Serpentina</w:t>
      </w:r>
      <w:r w:rsidRPr="00597B47">
        <w:rPr>
          <w:rFonts w:ascii="Open Sans" w:hAnsi="Open Sans" w:cs="Open Sans"/>
          <w:sz w:val="24"/>
          <w:szCs w:val="24"/>
          <w:lang w:val="es-ES"/>
        </w:rPr>
        <w:t xml:space="preserve">, la Fuente del Emperador Guillermo y el </w:t>
      </w:r>
      <w:r w:rsidRPr="00597B47">
        <w:rPr>
          <w:rFonts w:ascii="Open Sans" w:hAnsi="Open Sans" w:cs="Open Sans"/>
          <w:b/>
          <w:sz w:val="24"/>
          <w:szCs w:val="24"/>
          <w:lang w:val="es-ES"/>
        </w:rPr>
        <w:t xml:space="preserve">Obelisco </w:t>
      </w:r>
      <w:proofErr w:type="spellStart"/>
      <w:r w:rsidRPr="00597B47">
        <w:rPr>
          <w:rFonts w:ascii="Open Sans" w:hAnsi="Open Sans" w:cs="Open Sans"/>
          <w:b/>
          <w:sz w:val="24"/>
          <w:szCs w:val="24"/>
          <w:lang w:val="es-ES"/>
        </w:rPr>
        <w:t>Egipcio</w:t>
      </w:r>
      <w:r w:rsidRPr="00597B47">
        <w:rPr>
          <w:rFonts w:ascii="Open Sans" w:hAnsi="Open Sans" w:cs="Open Sans"/>
          <w:sz w:val="24"/>
          <w:szCs w:val="24"/>
          <w:lang w:val="es-ES"/>
        </w:rPr>
        <w:t>.al</w:t>
      </w:r>
      <w:proofErr w:type="spellEnd"/>
      <w:r w:rsidRPr="00597B47">
        <w:rPr>
          <w:rFonts w:ascii="Open Sans" w:hAnsi="Open Sans" w:cs="Open Sans"/>
          <w:sz w:val="24"/>
          <w:szCs w:val="24"/>
          <w:lang w:val="es-ES"/>
        </w:rPr>
        <w:t xml:space="preserve"> final de </w:t>
      </w:r>
      <w:bookmarkStart w:id="1" w:name="_Hlk500765286"/>
      <w:r w:rsidRPr="00597B47">
        <w:rPr>
          <w:rFonts w:ascii="Open Sans" w:hAnsi="Open Sans" w:cs="Open Sans"/>
          <w:sz w:val="24"/>
          <w:szCs w:val="24"/>
          <w:lang w:val="es-ES"/>
        </w:rPr>
        <w:t xml:space="preserve">la tarde visitaremos al famoso </w:t>
      </w:r>
      <w:r w:rsidRPr="00597B47">
        <w:rPr>
          <w:rFonts w:ascii="Open Sans" w:hAnsi="Open Sans" w:cs="Open Sans"/>
          <w:b/>
          <w:bCs/>
          <w:sz w:val="24"/>
          <w:szCs w:val="24"/>
          <w:lang w:val="es-ES"/>
        </w:rPr>
        <w:t>Gran bazar</w:t>
      </w:r>
      <w:r w:rsidRPr="00597B47">
        <w:rPr>
          <w:rFonts w:ascii="Open Sans" w:hAnsi="Open Sans" w:cs="Open Sans"/>
          <w:sz w:val="24"/>
          <w:szCs w:val="24"/>
          <w:lang w:val="es-ES"/>
        </w:rPr>
        <w:t xml:space="preserve"> donde disfrutaremos de tiempo libre para perdernos entre sus 4 mil tiendas. Regreso al hotel y </w:t>
      </w:r>
      <w:r w:rsidRPr="00597B47">
        <w:rPr>
          <w:rFonts w:ascii="Open Sans" w:hAnsi="Open Sans" w:cs="Open Sans"/>
          <w:b/>
          <w:bCs/>
          <w:sz w:val="24"/>
          <w:szCs w:val="24"/>
          <w:lang w:val="es-ES"/>
        </w:rPr>
        <w:t>alojamiento</w:t>
      </w:r>
      <w:bookmarkEnd w:id="1"/>
      <w:r w:rsidRPr="00597B47">
        <w:rPr>
          <w:rFonts w:ascii="Open Sans" w:hAnsi="Open Sans" w:cs="Open Sans"/>
          <w:sz w:val="24"/>
          <w:szCs w:val="24"/>
          <w:lang w:val="es-ES"/>
        </w:rPr>
        <w:t>.</w:t>
      </w:r>
      <w:r w:rsidRPr="00597B47">
        <w:rPr>
          <w:rFonts w:ascii="Open Sans" w:hAnsi="Open Sans" w:cs="Open Sans"/>
          <w:b/>
          <w:bCs/>
          <w:sz w:val="24"/>
          <w:szCs w:val="24"/>
          <w:lang w:val="es-ES"/>
        </w:rPr>
        <w:t xml:space="preserve">                     </w:t>
      </w:r>
    </w:p>
    <w:p w:rsidR="0073366A" w:rsidRPr="00597B47" w:rsidRDefault="0073366A" w:rsidP="00ED5C50">
      <w:pPr>
        <w:tabs>
          <w:tab w:val="left" w:pos="900"/>
        </w:tabs>
        <w:autoSpaceDE w:val="0"/>
        <w:autoSpaceDN w:val="0"/>
        <w:adjustRightInd w:val="0"/>
        <w:jc w:val="both"/>
        <w:rPr>
          <w:rFonts w:ascii="Open Sans" w:hAnsi="Open Sans" w:cs="Open Sans"/>
          <w:bCs/>
          <w:szCs w:val="24"/>
          <w:lang w:val="es-ES"/>
        </w:rPr>
      </w:pPr>
    </w:p>
    <w:p w:rsidR="00ED5C50" w:rsidRPr="00597B47" w:rsidRDefault="00ED5C50" w:rsidP="00ED5C50">
      <w:pPr>
        <w:tabs>
          <w:tab w:val="left" w:pos="900"/>
        </w:tabs>
        <w:autoSpaceDE w:val="0"/>
        <w:autoSpaceDN w:val="0"/>
        <w:adjustRightInd w:val="0"/>
        <w:jc w:val="both"/>
        <w:rPr>
          <w:rFonts w:ascii="Open Sans" w:hAnsi="Open Sans" w:cs="Open Sans"/>
          <w:b/>
          <w:bCs/>
          <w:szCs w:val="24"/>
          <w:lang w:val="es-ES"/>
        </w:rPr>
      </w:pPr>
      <w:r w:rsidRPr="00597B47">
        <w:rPr>
          <w:rFonts w:ascii="Open Sans" w:hAnsi="Open Sans" w:cs="Open Sans"/>
          <w:b/>
          <w:bCs/>
          <w:szCs w:val="24"/>
          <w:lang w:val="es-ES"/>
        </w:rPr>
        <w:t xml:space="preserve">Día 03 </w:t>
      </w:r>
      <w:r w:rsidR="0073366A" w:rsidRPr="00597B47">
        <w:rPr>
          <w:rFonts w:ascii="Open Sans" w:hAnsi="Open Sans" w:cs="Open Sans"/>
          <w:b/>
          <w:bCs/>
          <w:szCs w:val="24"/>
          <w:lang w:val="es-ES"/>
        </w:rPr>
        <w:t>–</w:t>
      </w:r>
      <w:r w:rsidRPr="00597B47">
        <w:rPr>
          <w:rFonts w:ascii="Open Sans" w:hAnsi="Open Sans" w:cs="Open Sans"/>
          <w:b/>
          <w:bCs/>
          <w:szCs w:val="24"/>
          <w:lang w:val="es-ES"/>
        </w:rPr>
        <w:t xml:space="preserve"> Estambul</w:t>
      </w:r>
      <w:r w:rsidR="0073366A" w:rsidRPr="00597B47">
        <w:rPr>
          <w:rFonts w:ascii="Open Sans" w:hAnsi="Open Sans" w:cs="Open Sans"/>
          <w:b/>
          <w:bCs/>
          <w:szCs w:val="24"/>
          <w:lang w:val="es-ES"/>
        </w:rPr>
        <w:t xml:space="preserve"> </w:t>
      </w:r>
    </w:p>
    <w:p w:rsidR="00B316FB" w:rsidRPr="00597B47" w:rsidRDefault="00B316FB" w:rsidP="00B316FB">
      <w:pPr>
        <w:pStyle w:val="Sinespaciado"/>
        <w:jc w:val="both"/>
        <w:rPr>
          <w:rFonts w:ascii="Open Sans" w:hAnsi="Open Sans" w:cs="Open Sans"/>
          <w:sz w:val="24"/>
          <w:szCs w:val="24"/>
          <w:lang w:val="es-ES"/>
        </w:rPr>
      </w:pPr>
      <w:r w:rsidRPr="00597B47">
        <w:rPr>
          <w:rFonts w:ascii="Open Sans" w:hAnsi="Open Sans" w:cs="Open Sans"/>
          <w:b/>
          <w:sz w:val="24"/>
          <w:szCs w:val="24"/>
          <w:lang w:val="es-ES"/>
        </w:rPr>
        <w:t>Desayuno</w:t>
      </w:r>
      <w:r w:rsidRPr="00597B47">
        <w:rPr>
          <w:rFonts w:ascii="Open Sans" w:hAnsi="Open Sans" w:cs="Open Sans"/>
          <w:sz w:val="24"/>
          <w:szCs w:val="24"/>
          <w:lang w:val="es-ES"/>
        </w:rPr>
        <w:t xml:space="preserve">. Salida para realizar una de las actividades más famosas de Estambul, un paseo en </w:t>
      </w:r>
      <w:r w:rsidRPr="00597B47">
        <w:rPr>
          <w:rFonts w:ascii="Open Sans" w:hAnsi="Open Sans" w:cs="Open Sans"/>
          <w:b/>
          <w:sz w:val="24"/>
          <w:szCs w:val="24"/>
          <w:lang w:val="es-ES"/>
        </w:rPr>
        <w:t>barco por el Bósforo</w:t>
      </w:r>
      <w:r w:rsidRPr="00597B47">
        <w:rPr>
          <w:rFonts w:ascii="Open Sans" w:hAnsi="Open Sans" w:cs="Open Sans"/>
          <w:sz w:val="24"/>
          <w:szCs w:val="24"/>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w:t>
      </w:r>
      <w:r w:rsidRPr="00597B47">
        <w:rPr>
          <w:rFonts w:ascii="Open Sans" w:hAnsi="Open Sans" w:cs="Open Sans"/>
          <w:b/>
          <w:sz w:val="24"/>
          <w:szCs w:val="24"/>
          <w:lang w:val="es-ES"/>
        </w:rPr>
        <w:t>el bazar de las especias</w:t>
      </w:r>
      <w:r w:rsidRPr="00597B47">
        <w:rPr>
          <w:rFonts w:ascii="Open Sans" w:hAnsi="Open Sans" w:cs="Open Sans"/>
          <w:sz w:val="24"/>
          <w:szCs w:val="24"/>
          <w:lang w:val="es-ES"/>
        </w:rPr>
        <w:t xml:space="preserve">, constituido por los otomanos hace 5 siglos y usado desde entonces. Nuestra </w:t>
      </w:r>
      <w:r w:rsidRPr="00597B47">
        <w:rPr>
          <w:rFonts w:ascii="Open Sans" w:hAnsi="Open Sans" w:cs="Open Sans"/>
          <w:sz w:val="24"/>
          <w:szCs w:val="24"/>
          <w:lang w:val="es-ES"/>
        </w:rPr>
        <w:lastRenderedPageBreak/>
        <w:t xml:space="preserve">visita Incluida termina en el bazar donde podrán disfrutar de su ambiente y variedad de tiendas.  Por la tarde se puede realizar </w:t>
      </w:r>
      <w:r w:rsidRPr="00597B47">
        <w:rPr>
          <w:rFonts w:ascii="Open Sans" w:hAnsi="Open Sans" w:cs="Open Sans"/>
          <w:b/>
          <w:bCs/>
          <w:sz w:val="24"/>
          <w:szCs w:val="24"/>
          <w:lang w:val="es-ES"/>
        </w:rPr>
        <w:t>opcionalmente</w:t>
      </w:r>
      <w:r w:rsidRPr="00597B47">
        <w:rPr>
          <w:rFonts w:ascii="Open Sans" w:hAnsi="Open Sans" w:cs="Open Sans"/>
          <w:sz w:val="24"/>
          <w:szCs w:val="24"/>
          <w:lang w:val="es-ES"/>
        </w:rPr>
        <w:t xml:space="preserve"> una visita con </w:t>
      </w:r>
      <w:r w:rsidRPr="00597B47">
        <w:rPr>
          <w:rFonts w:ascii="Open Sans" w:hAnsi="Open Sans" w:cs="Open Sans"/>
          <w:b/>
          <w:sz w:val="24"/>
          <w:szCs w:val="24"/>
          <w:lang w:val="es-ES"/>
        </w:rPr>
        <w:t xml:space="preserve">Almuerzo </w:t>
      </w:r>
      <w:r w:rsidRPr="00597B47">
        <w:rPr>
          <w:rFonts w:ascii="Open Sans" w:hAnsi="Open Sans" w:cs="Open Sans"/>
          <w:sz w:val="24"/>
          <w:szCs w:val="24"/>
          <w:lang w:val="es-ES"/>
        </w:rPr>
        <w:t xml:space="preserve">a la parte asiática de la ciudad conociendo al </w:t>
      </w:r>
      <w:r w:rsidRPr="00597B47">
        <w:rPr>
          <w:rFonts w:ascii="Open Sans" w:hAnsi="Open Sans" w:cs="Open Sans"/>
          <w:b/>
          <w:bCs/>
          <w:sz w:val="24"/>
          <w:szCs w:val="24"/>
          <w:lang w:val="es-ES"/>
        </w:rPr>
        <w:t>palacio de “</w:t>
      </w:r>
      <w:proofErr w:type="spellStart"/>
      <w:r w:rsidRPr="00597B47">
        <w:rPr>
          <w:rFonts w:ascii="Open Sans" w:hAnsi="Open Sans" w:cs="Open Sans"/>
          <w:b/>
          <w:bCs/>
          <w:sz w:val="24"/>
          <w:szCs w:val="24"/>
          <w:lang w:val="es-ES"/>
        </w:rPr>
        <w:t>Beylerbey</w:t>
      </w:r>
      <w:proofErr w:type="spellEnd"/>
      <w:r w:rsidRPr="00597B47">
        <w:rPr>
          <w:rFonts w:ascii="Open Sans" w:hAnsi="Open Sans" w:cs="Open Sans"/>
          <w:b/>
          <w:bCs/>
          <w:sz w:val="24"/>
          <w:szCs w:val="24"/>
          <w:lang w:val="es-ES"/>
        </w:rPr>
        <w:t>”</w:t>
      </w:r>
      <w:r w:rsidRPr="00597B47">
        <w:rPr>
          <w:rFonts w:ascii="Open Sans" w:hAnsi="Open Sans" w:cs="Open Sans"/>
          <w:sz w:val="24"/>
          <w:szCs w:val="24"/>
          <w:lang w:val="es-ES"/>
        </w:rPr>
        <w:t xml:space="preserve">, </w:t>
      </w:r>
      <w:r w:rsidRPr="00597B47">
        <w:rPr>
          <w:rFonts w:ascii="Open Sans" w:hAnsi="Open Sans" w:cs="Open Sans"/>
          <w:b/>
          <w:bCs/>
          <w:sz w:val="24"/>
          <w:szCs w:val="24"/>
          <w:lang w:val="es-ES"/>
        </w:rPr>
        <w:t xml:space="preserve">Barrio </w:t>
      </w:r>
      <w:proofErr w:type="spellStart"/>
      <w:r w:rsidRPr="00597B47">
        <w:rPr>
          <w:rFonts w:ascii="Open Sans" w:hAnsi="Open Sans" w:cs="Open Sans"/>
          <w:b/>
          <w:bCs/>
          <w:sz w:val="24"/>
          <w:szCs w:val="24"/>
          <w:lang w:val="es-ES"/>
        </w:rPr>
        <w:t>Eyup</w:t>
      </w:r>
      <w:proofErr w:type="spellEnd"/>
      <w:r w:rsidRPr="00597B47">
        <w:rPr>
          <w:rFonts w:ascii="Open Sans" w:hAnsi="Open Sans" w:cs="Open Sans"/>
          <w:sz w:val="24"/>
          <w:szCs w:val="24"/>
          <w:lang w:val="es-ES"/>
        </w:rPr>
        <w:t xml:space="preserve">, </w:t>
      </w:r>
      <w:r w:rsidRPr="00597B47">
        <w:rPr>
          <w:rFonts w:ascii="Open Sans" w:hAnsi="Open Sans" w:cs="Open Sans"/>
          <w:b/>
          <w:bCs/>
          <w:sz w:val="24"/>
          <w:szCs w:val="24"/>
          <w:lang w:val="es-ES"/>
        </w:rPr>
        <w:t>café Pierre Loti</w:t>
      </w:r>
      <w:r w:rsidRPr="00597B47">
        <w:rPr>
          <w:rFonts w:ascii="Open Sans" w:hAnsi="Open Sans" w:cs="Open Sans"/>
          <w:sz w:val="24"/>
          <w:szCs w:val="24"/>
          <w:lang w:val="es-ES"/>
        </w:rPr>
        <w:t xml:space="preserve">. </w:t>
      </w:r>
      <w:r w:rsidRPr="00597B47">
        <w:rPr>
          <w:rFonts w:ascii="Open Sans" w:hAnsi="Open Sans" w:cs="Open Sans"/>
          <w:b/>
          <w:bCs/>
          <w:sz w:val="24"/>
          <w:szCs w:val="24"/>
          <w:lang w:val="es-ES"/>
        </w:rPr>
        <w:t>Cuerno de Oro</w:t>
      </w:r>
      <w:r w:rsidRPr="00597B47">
        <w:rPr>
          <w:rFonts w:ascii="Open Sans" w:hAnsi="Open Sans" w:cs="Open Sans"/>
          <w:sz w:val="24"/>
          <w:szCs w:val="24"/>
          <w:lang w:val="es-ES"/>
        </w:rPr>
        <w:t xml:space="preserve">. Regreso al hotel y </w:t>
      </w:r>
      <w:r w:rsidRPr="00597B47">
        <w:rPr>
          <w:rFonts w:ascii="Open Sans" w:hAnsi="Open Sans" w:cs="Open Sans"/>
          <w:b/>
          <w:bCs/>
          <w:sz w:val="24"/>
          <w:szCs w:val="24"/>
          <w:lang w:val="es-ES"/>
        </w:rPr>
        <w:t>alojamiento</w:t>
      </w:r>
      <w:r w:rsidRPr="00597B47">
        <w:rPr>
          <w:rFonts w:ascii="Open Sans" w:hAnsi="Open Sans" w:cs="Open Sans"/>
          <w:sz w:val="24"/>
          <w:szCs w:val="24"/>
          <w:lang w:val="es-ES"/>
        </w:rPr>
        <w:t xml:space="preserve">.                                                                                                                                                                  </w:t>
      </w:r>
    </w:p>
    <w:p w:rsidR="00ED5C50" w:rsidRPr="00597B47" w:rsidRDefault="00ED5C50" w:rsidP="00ED5C50">
      <w:pPr>
        <w:tabs>
          <w:tab w:val="left" w:pos="900"/>
        </w:tabs>
        <w:autoSpaceDE w:val="0"/>
        <w:autoSpaceDN w:val="0"/>
        <w:adjustRightInd w:val="0"/>
        <w:jc w:val="both"/>
        <w:rPr>
          <w:rFonts w:ascii="Open Sans" w:hAnsi="Open Sans" w:cs="Open Sans"/>
          <w:bCs/>
          <w:szCs w:val="24"/>
          <w:lang w:val="es-ES"/>
        </w:rPr>
      </w:pPr>
    </w:p>
    <w:p w:rsidR="00ED5C50" w:rsidRPr="00597B47" w:rsidRDefault="00ED5C50" w:rsidP="00ED5C50">
      <w:pPr>
        <w:tabs>
          <w:tab w:val="left" w:pos="900"/>
        </w:tabs>
        <w:autoSpaceDE w:val="0"/>
        <w:autoSpaceDN w:val="0"/>
        <w:adjustRightInd w:val="0"/>
        <w:jc w:val="both"/>
        <w:rPr>
          <w:rFonts w:ascii="Open Sans" w:hAnsi="Open Sans" w:cs="Open Sans"/>
          <w:b/>
          <w:bCs/>
          <w:szCs w:val="24"/>
          <w:lang w:val="es-ES"/>
        </w:rPr>
      </w:pPr>
      <w:r w:rsidRPr="00597B47">
        <w:rPr>
          <w:rFonts w:ascii="Open Sans" w:hAnsi="Open Sans" w:cs="Open Sans"/>
          <w:b/>
          <w:bCs/>
          <w:szCs w:val="24"/>
          <w:lang w:val="es-ES"/>
        </w:rPr>
        <w:t xml:space="preserve">Día 04 – Estambul </w:t>
      </w:r>
      <w:r w:rsidR="0073366A" w:rsidRPr="00597B47">
        <w:rPr>
          <w:rFonts w:ascii="Open Sans" w:hAnsi="Open Sans" w:cs="Open Sans"/>
          <w:b/>
          <w:bCs/>
          <w:szCs w:val="24"/>
          <w:lang w:val="es-ES"/>
        </w:rPr>
        <w:t>–</w:t>
      </w:r>
      <w:r w:rsidRPr="00597B47">
        <w:rPr>
          <w:rFonts w:ascii="Open Sans" w:hAnsi="Open Sans" w:cs="Open Sans"/>
          <w:b/>
          <w:bCs/>
          <w:szCs w:val="24"/>
          <w:lang w:val="es-ES"/>
        </w:rPr>
        <w:t xml:space="preserve"> Ankara</w:t>
      </w:r>
      <w:r w:rsidR="0073366A" w:rsidRPr="00597B47">
        <w:rPr>
          <w:rFonts w:ascii="Open Sans" w:hAnsi="Open Sans" w:cs="Open Sans"/>
          <w:b/>
          <w:bCs/>
          <w:szCs w:val="24"/>
          <w:lang w:val="es-ES"/>
        </w:rPr>
        <w:t xml:space="preserve"> </w:t>
      </w:r>
      <w:r w:rsidR="00B9746B" w:rsidRPr="00597B47">
        <w:rPr>
          <w:rFonts w:ascii="Open Sans" w:hAnsi="Open Sans" w:cs="Open Sans"/>
          <w:b/>
          <w:bCs/>
          <w:szCs w:val="24"/>
          <w:lang w:val="es-ES"/>
        </w:rPr>
        <w:t>(Lunes o Jueves)</w:t>
      </w:r>
    </w:p>
    <w:p w:rsidR="00ED5C50" w:rsidRPr="00597B47" w:rsidRDefault="00B316FB" w:rsidP="00B316FB">
      <w:pPr>
        <w:tabs>
          <w:tab w:val="left" w:pos="900"/>
        </w:tabs>
        <w:autoSpaceDE w:val="0"/>
        <w:autoSpaceDN w:val="0"/>
        <w:adjustRightInd w:val="0"/>
        <w:jc w:val="both"/>
        <w:rPr>
          <w:rFonts w:ascii="Open Sans" w:hAnsi="Open Sans" w:cs="Open Sans"/>
          <w:szCs w:val="24"/>
          <w:lang w:val="es-ES"/>
        </w:rPr>
      </w:pPr>
      <w:r w:rsidRPr="00597B47">
        <w:rPr>
          <w:rFonts w:ascii="Open Sans" w:hAnsi="Open Sans" w:cs="Open Sans"/>
          <w:b/>
          <w:szCs w:val="24"/>
          <w:lang w:val="es-ES"/>
        </w:rPr>
        <w:t>Desayuno</w:t>
      </w:r>
      <w:r w:rsidRPr="00597B47">
        <w:rPr>
          <w:rFonts w:ascii="Open Sans" w:hAnsi="Open Sans" w:cs="Open Sans"/>
          <w:szCs w:val="24"/>
          <w:lang w:val="es-ES"/>
        </w:rPr>
        <w:t xml:space="preserve">. </w:t>
      </w:r>
      <w:proofErr w:type="gramStart"/>
      <w:r w:rsidRPr="00597B47">
        <w:rPr>
          <w:rFonts w:ascii="Open Sans" w:hAnsi="Open Sans" w:cs="Open Sans"/>
          <w:szCs w:val="24"/>
          <w:lang w:val="es-ES"/>
        </w:rPr>
        <w:t>salida</w:t>
      </w:r>
      <w:proofErr w:type="gramEnd"/>
      <w:r w:rsidRPr="00597B47">
        <w:rPr>
          <w:rFonts w:ascii="Open Sans" w:hAnsi="Open Sans" w:cs="Open Sans"/>
          <w:szCs w:val="24"/>
          <w:lang w:val="es-ES"/>
        </w:rPr>
        <w:t xml:space="preserve"> en ruta con destino a Ankara pasando por las montañas de Bolu. Tras la llegada realizaremos una </w:t>
      </w:r>
      <w:r w:rsidRPr="00597B47">
        <w:rPr>
          <w:rFonts w:ascii="Open Sans" w:hAnsi="Open Sans" w:cs="Open Sans"/>
          <w:b/>
          <w:bCs/>
          <w:szCs w:val="24"/>
          <w:lang w:val="es-ES"/>
        </w:rPr>
        <w:t xml:space="preserve">visita panorámica </w:t>
      </w:r>
      <w:r w:rsidRPr="00597B47">
        <w:rPr>
          <w:rFonts w:ascii="Open Sans" w:hAnsi="Open Sans" w:cs="Open Sans"/>
          <w:szCs w:val="24"/>
          <w:lang w:val="es-ES"/>
        </w:rPr>
        <w:t xml:space="preserve">con nuestro autocar para conocer a la capital de la República Turca y la segunda ciudad más poblada de Turquía (Ankara), una ciudad moderna y cosmopolita impregnada de historia y cultura antigua. Posteriormente conoceremos </w:t>
      </w:r>
      <w:r w:rsidRPr="00597B47">
        <w:rPr>
          <w:rFonts w:ascii="Open Sans" w:hAnsi="Open Sans" w:cs="Open Sans"/>
          <w:b/>
          <w:bCs/>
          <w:szCs w:val="24"/>
          <w:lang w:val="es-ES"/>
        </w:rPr>
        <w:t xml:space="preserve">al Mausoleo </w:t>
      </w:r>
      <w:proofErr w:type="spellStart"/>
      <w:r w:rsidRPr="00597B47">
        <w:rPr>
          <w:rFonts w:ascii="Open Sans" w:hAnsi="Open Sans" w:cs="Open Sans"/>
          <w:b/>
          <w:bCs/>
          <w:szCs w:val="24"/>
          <w:lang w:val="es-ES"/>
        </w:rPr>
        <w:t>Anitkabir</w:t>
      </w:r>
      <w:proofErr w:type="spellEnd"/>
      <w:r w:rsidRPr="00597B47">
        <w:rPr>
          <w:rFonts w:ascii="Open Sans" w:hAnsi="Open Sans" w:cs="Open Sans"/>
          <w:szCs w:val="24"/>
          <w:lang w:val="es-ES"/>
        </w:rPr>
        <w:t xml:space="preserve"> símbolo de Ankara, pues se trata del lugar donde yace el fundador de la República Turca. Al final de la tarde Llegada a nuestro hotel </w:t>
      </w:r>
      <w:r w:rsidRPr="00597B47">
        <w:rPr>
          <w:rFonts w:ascii="Open Sans" w:hAnsi="Open Sans" w:cs="Open Sans"/>
          <w:b/>
          <w:szCs w:val="24"/>
          <w:lang w:val="es-ES"/>
        </w:rPr>
        <w:t xml:space="preserve">Cena </w:t>
      </w:r>
      <w:r w:rsidRPr="00597B47">
        <w:rPr>
          <w:rFonts w:ascii="Open Sans" w:hAnsi="Open Sans" w:cs="Open Sans"/>
          <w:szCs w:val="24"/>
          <w:lang w:val="es-ES"/>
        </w:rPr>
        <w:t xml:space="preserve">y </w:t>
      </w:r>
      <w:r w:rsidRPr="00597B47">
        <w:rPr>
          <w:rFonts w:ascii="Open Sans" w:hAnsi="Open Sans" w:cs="Open Sans"/>
          <w:b/>
          <w:bCs/>
          <w:szCs w:val="24"/>
          <w:lang w:val="es-ES"/>
        </w:rPr>
        <w:t>alojamiento</w:t>
      </w:r>
    </w:p>
    <w:p w:rsidR="00B316FB" w:rsidRPr="00597B47" w:rsidRDefault="00B316FB" w:rsidP="00ED5C50">
      <w:pPr>
        <w:tabs>
          <w:tab w:val="left" w:pos="900"/>
        </w:tabs>
        <w:autoSpaceDE w:val="0"/>
        <w:autoSpaceDN w:val="0"/>
        <w:adjustRightInd w:val="0"/>
        <w:jc w:val="both"/>
        <w:rPr>
          <w:rFonts w:ascii="Open Sans" w:hAnsi="Open Sans" w:cs="Open Sans"/>
          <w:bCs/>
          <w:szCs w:val="24"/>
          <w:lang w:val="es-ES"/>
        </w:rPr>
      </w:pPr>
    </w:p>
    <w:p w:rsidR="00ED5C50" w:rsidRPr="00597B47" w:rsidRDefault="005D7B81" w:rsidP="00ED5C50">
      <w:pPr>
        <w:tabs>
          <w:tab w:val="left" w:pos="900"/>
        </w:tabs>
        <w:autoSpaceDE w:val="0"/>
        <w:autoSpaceDN w:val="0"/>
        <w:adjustRightInd w:val="0"/>
        <w:jc w:val="both"/>
        <w:rPr>
          <w:rFonts w:ascii="Open Sans" w:hAnsi="Open Sans" w:cs="Open Sans"/>
          <w:b/>
          <w:bCs/>
          <w:szCs w:val="24"/>
          <w:lang w:val="es-ES"/>
        </w:rPr>
      </w:pPr>
      <w:r w:rsidRPr="00597B47">
        <w:rPr>
          <w:rFonts w:ascii="Open Sans" w:hAnsi="Open Sans" w:cs="Open Sans"/>
          <w:b/>
          <w:bCs/>
          <w:szCs w:val="24"/>
          <w:lang w:val="es-ES"/>
        </w:rPr>
        <w:t>Día 05 – Ank</w:t>
      </w:r>
      <w:r w:rsidR="00ED5C50" w:rsidRPr="00597B47">
        <w:rPr>
          <w:rFonts w:ascii="Open Sans" w:hAnsi="Open Sans" w:cs="Open Sans"/>
          <w:b/>
          <w:bCs/>
          <w:szCs w:val="24"/>
          <w:lang w:val="es-ES"/>
        </w:rPr>
        <w:t xml:space="preserve">ara </w:t>
      </w:r>
      <w:r w:rsidR="0073366A" w:rsidRPr="00597B47">
        <w:rPr>
          <w:rFonts w:ascii="Open Sans" w:hAnsi="Open Sans" w:cs="Open Sans"/>
          <w:b/>
          <w:bCs/>
          <w:szCs w:val="24"/>
          <w:lang w:val="es-ES"/>
        </w:rPr>
        <w:t>–</w:t>
      </w:r>
      <w:r w:rsidR="00ED5C50" w:rsidRPr="00597B47">
        <w:rPr>
          <w:rFonts w:ascii="Open Sans" w:hAnsi="Open Sans" w:cs="Open Sans"/>
          <w:b/>
          <w:bCs/>
          <w:szCs w:val="24"/>
          <w:lang w:val="es-ES"/>
        </w:rPr>
        <w:t xml:space="preserve"> Capadocia</w:t>
      </w:r>
      <w:r w:rsidR="0073366A" w:rsidRPr="00597B47">
        <w:rPr>
          <w:rFonts w:ascii="Open Sans" w:hAnsi="Open Sans" w:cs="Open Sans"/>
          <w:b/>
          <w:bCs/>
          <w:szCs w:val="24"/>
          <w:lang w:val="es-ES"/>
        </w:rPr>
        <w:t xml:space="preserve"> </w:t>
      </w:r>
      <w:r w:rsidR="00B9746B" w:rsidRPr="00597B47">
        <w:rPr>
          <w:rFonts w:ascii="Open Sans" w:hAnsi="Open Sans" w:cs="Open Sans"/>
          <w:b/>
          <w:bCs/>
          <w:szCs w:val="24"/>
          <w:lang w:val="es-ES"/>
        </w:rPr>
        <w:t>(Martes o Viernes)</w:t>
      </w:r>
    </w:p>
    <w:p w:rsidR="00B316FB" w:rsidRPr="00597B47" w:rsidRDefault="00B316FB" w:rsidP="00B316FB">
      <w:pPr>
        <w:jc w:val="both"/>
        <w:rPr>
          <w:rFonts w:ascii="Open Sans" w:hAnsi="Open Sans" w:cs="Open Sans"/>
          <w:szCs w:val="24"/>
          <w:lang w:val="es-AR"/>
        </w:rPr>
      </w:pPr>
      <w:r w:rsidRPr="00597B47">
        <w:rPr>
          <w:rFonts w:ascii="Open Sans" w:hAnsi="Open Sans" w:cs="Open Sans"/>
          <w:b/>
          <w:szCs w:val="24"/>
          <w:lang w:val="es-AR"/>
        </w:rPr>
        <w:t xml:space="preserve">Desayuno. </w:t>
      </w:r>
      <w:r w:rsidRPr="00597B47">
        <w:rPr>
          <w:rFonts w:ascii="Open Sans" w:hAnsi="Open Sans" w:cs="Open Sans"/>
          <w:szCs w:val="24"/>
          <w:lang w:val="es-AR"/>
        </w:rPr>
        <w:t xml:space="preserve">Salida hacia Capadocia. En ruta veremos el segundo lago más grande de Turquía, </w:t>
      </w:r>
      <w:r w:rsidRPr="00597B47">
        <w:rPr>
          <w:rFonts w:ascii="Open Sans" w:hAnsi="Open Sans" w:cs="Open Sans"/>
          <w:b/>
          <w:bCs/>
          <w:szCs w:val="24"/>
          <w:lang w:val="es-AR"/>
        </w:rPr>
        <w:t>El Lago Salado</w:t>
      </w:r>
      <w:r w:rsidRPr="00597B47">
        <w:rPr>
          <w:rFonts w:ascii="Open Sans" w:hAnsi="Open Sans" w:cs="Open Sans"/>
          <w:szCs w:val="24"/>
          <w:lang w:val="es-AR"/>
        </w:rPr>
        <w:t xml:space="preserve"> y un </w:t>
      </w:r>
      <w:proofErr w:type="spellStart"/>
      <w:r w:rsidRPr="00597B47">
        <w:rPr>
          <w:rFonts w:ascii="Open Sans" w:hAnsi="Open Sans" w:cs="Open Sans"/>
          <w:szCs w:val="24"/>
          <w:lang w:val="es-AR"/>
        </w:rPr>
        <w:t>caravanserai</w:t>
      </w:r>
      <w:proofErr w:type="spellEnd"/>
      <w:r w:rsidRPr="00597B47">
        <w:rPr>
          <w:rFonts w:ascii="Open Sans" w:hAnsi="Open Sans" w:cs="Open Sans"/>
          <w:szCs w:val="24"/>
          <w:lang w:val="es-AR"/>
        </w:rPr>
        <w:t xml:space="preserve"> del siglo 13 (posada medieval) Llegada a Capadocia. </w:t>
      </w:r>
      <w:r w:rsidRPr="00597B47">
        <w:rPr>
          <w:rFonts w:ascii="Open Sans" w:hAnsi="Open Sans" w:cs="Open Sans"/>
          <w:b/>
          <w:bCs/>
          <w:szCs w:val="24"/>
          <w:lang w:val="es-AR"/>
        </w:rPr>
        <w:t>Cena</w:t>
      </w:r>
      <w:r w:rsidRPr="00597B47">
        <w:rPr>
          <w:rFonts w:ascii="Open Sans" w:hAnsi="Open Sans" w:cs="Open Sans"/>
          <w:szCs w:val="24"/>
          <w:lang w:val="es-AR"/>
        </w:rPr>
        <w:t xml:space="preserve"> y </w:t>
      </w:r>
      <w:r w:rsidRPr="00597B47">
        <w:rPr>
          <w:rFonts w:ascii="Open Sans" w:hAnsi="Open Sans" w:cs="Open Sans"/>
          <w:b/>
          <w:bCs/>
          <w:szCs w:val="24"/>
          <w:lang w:val="es-AR"/>
        </w:rPr>
        <w:t>alojamiento</w:t>
      </w:r>
    </w:p>
    <w:p w:rsidR="00ED5C50" w:rsidRPr="00597B47" w:rsidRDefault="00ED5C50" w:rsidP="00ED5C50">
      <w:pPr>
        <w:tabs>
          <w:tab w:val="left" w:pos="900"/>
        </w:tabs>
        <w:autoSpaceDE w:val="0"/>
        <w:autoSpaceDN w:val="0"/>
        <w:adjustRightInd w:val="0"/>
        <w:jc w:val="both"/>
        <w:rPr>
          <w:rFonts w:ascii="Open Sans" w:hAnsi="Open Sans" w:cs="Open Sans"/>
          <w:bCs/>
          <w:szCs w:val="24"/>
          <w:lang w:val="es-ES"/>
        </w:rPr>
      </w:pPr>
    </w:p>
    <w:p w:rsidR="00ED5C50" w:rsidRPr="00597B47" w:rsidRDefault="00D77C93" w:rsidP="00ED5C50">
      <w:pPr>
        <w:tabs>
          <w:tab w:val="left" w:pos="900"/>
        </w:tabs>
        <w:autoSpaceDE w:val="0"/>
        <w:autoSpaceDN w:val="0"/>
        <w:adjustRightInd w:val="0"/>
        <w:jc w:val="both"/>
        <w:rPr>
          <w:rFonts w:ascii="Open Sans" w:hAnsi="Open Sans" w:cs="Open Sans"/>
          <w:b/>
          <w:bCs/>
          <w:szCs w:val="24"/>
          <w:lang w:val="es-ES"/>
        </w:rPr>
      </w:pPr>
      <w:r w:rsidRPr="00597B47">
        <w:rPr>
          <w:rFonts w:ascii="Open Sans" w:hAnsi="Open Sans" w:cs="Open Sans"/>
          <w:b/>
          <w:bCs/>
          <w:szCs w:val="24"/>
          <w:lang w:val="es-ES"/>
        </w:rPr>
        <w:t xml:space="preserve">Día 06 – Capadocia </w:t>
      </w:r>
    </w:p>
    <w:p w:rsidR="00B316FB" w:rsidRPr="00597B47" w:rsidRDefault="00B316FB" w:rsidP="00B316FB">
      <w:pPr>
        <w:jc w:val="both"/>
        <w:rPr>
          <w:rFonts w:ascii="Open Sans" w:hAnsi="Open Sans" w:cs="Open Sans"/>
          <w:b/>
          <w:szCs w:val="24"/>
          <w:lang w:val="es-AR"/>
        </w:rPr>
      </w:pPr>
      <w:r w:rsidRPr="00597B47">
        <w:rPr>
          <w:rFonts w:ascii="Open Sans" w:hAnsi="Open Sans" w:cs="Open Sans"/>
          <w:b/>
          <w:szCs w:val="24"/>
          <w:lang w:val="es-AR"/>
        </w:rPr>
        <w:t xml:space="preserve">Desayuno </w:t>
      </w:r>
      <w:r w:rsidR="00876753" w:rsidRPr="00597B47">
        <w:rPr>
          <w:rFonts w:ascii="Open Sans" w:hAnsi="Open Sans" w:cs="Open Sans"/>
          <w:b/>
          <w:szCs w:val="24"/>
          <w:lang w:val="es-AR"/>
        </w:rPr>
        <w:t>y v</w:t>
      </w:r>
      <w:r w:rsidRPr="00597B47">
        <w:rPr>
          <w:rFonts w:ascii="Open Sans" w:hAnsi="Open Sans" w:cs="Open Sans"/>
          <w:b/>
          <w:szCs w:val="24"/>
          <w:lang w:val="es-AR"/>
        </w:rPr>
        <w:t>isita</w:t>
      </w:r>
      <w:r w:rsidRPr="00597B47">
        <w:rPr>
          <w:rFonts w:ascii="Open Sans" w:hAnsi="Open Sans" w:cs="Open Sans"/>
          <w:szCs w:val="24"/>
          <w:lang w:val="es-AR"/>
        </w:rPr>
        <w:t xml:space="preserve"> de esta fascinante región y de original paisaje, formado por la lava arrojada por los </w:t>
      </w:r>
      <w:r w:rsidRPr="00597B47">
        <w:rPr>
          <w:rFonts w:ascii="Open Sans" w:hAnsi="Open Sans" w:cs="Open Sans"/>
          <w:b/>
          <w:szCs w:val="24"/>
          <w:lang w:val="es-AR"/>
        </w:rPr>
        <w:t xml:space="preserve">volcanes </w:t>
      </w:r>
      <w:proofErr w:type="spellStart"/>
      <w:r w:rsidRPr="00597B47">
        <w:rPr>
          <w:rFonts w:ascii="Open Sans" w:hAnsi="Open Sans" w:cs="Open Sans"/>
          <w:b/>
          <w:szCs w:val="24"/>
          <w:lang w:val="es-AR"/>
        </w:rPr>
        <w:t>Erciyes</w:t>
      </w:r>
      <w:proofErr w:type="spellEnd"/>
      <w:r w:rsidRPr="00597B47">
        <w:rPr>
          <w:rFonts w:ascii="Open Sans" w:hAnsi="Open Sans" w:cs="Open Sans"/>
          <w:szCs w:val="24"/>
          <w:lang w:val="es-AR"/>
        </w:rPr>
        <w:t xml:space="preserve"> y </w:t>
      </w:r>
      <w:r w:rsidRPr="00597B47">
        <w:rPr>
          <w:rFonts w:ascii="Open Sans" w:hAnsi="Open Sans" w:cs="Open Sans"/>
          <w:b/>
          <w:szCs w:val="24"/>
          <w:lang w:val="es-AR"/>
        </w:rPr>
        <w:t>Hasan</w:t>
      </w:r>
      <w:r w:rsidRPr="00597B47">
        <w:rPr>
          <w:rFonts w:ascii="Open Sans" w:hAnsi="Open Sans" w:cs="Open Sans"/>
          <w:szCs w:val="24"/>
          <w:lang w:val="es-AR"/>
        </w:rPr>
        <w:t xml:space="preserve"> hace 3 millones de años. Visitaremos el valle de </w:t>
      </w:r>
      <w:proofErr w:type="spellStart"/>
      <w:r w:rsidRPr="00597B47">
        <w:rPr>
          <w:rFonts w:ascii="Open Sans" w:hAnsi="Open Sans" w:cs="Open Sans"/>
          <w:b/>
          <w:szCs w:val="24"/>
          <w:lang w:val="es-AR"/>
        </w:rPr>
        <w:t>Göreme</w:t>
      </w:r>
      <w:proofErr w:type="spellEnd"/>
      <w:r w:rsidRPr="00597B47">
        <w:rPr>
          <w:rFonts w:ascii="Open Sans" w:hAnsi="Open Sans" w:cs="Open Sans"/>
          <w:szCs w:val="24"/>
          <w:lang w:val="es-AR"/>
        </w:rPr>
        <w:t xml:space="preserve">, increíble complejo monástico Bizantino integrado por iglesias excavadas en la roca con bellísimos frescos. A continuación, Visitaremos al </w:t>
      </w:r>
      <w:r w:rsidRPr="00597B47">
        <w:rPr>
          <w:rFonts w:ascii="Open Sans" w:hAnsi="Open Sans" w:cs="Open Sans"/>
          <w:b/>
          <w:szCs w:val="24"/>
          <w:lang w:val="es-AR"/>
        </w:rPr>
        <w:t xml:space="preserve">Valle de </w:t>
      </w:r>
      <w:proofErr w:type="spellStart"/>
      <w:r w:rsidRPr="00597B47">
        <w:rPr>
          <w:rFonts w:ascii="Open Sans" w:hAnsi="Open Sans" w:cs="Open Sans"/>
          <w:b/>
          <w:szCs w:val="24"/>
          <w:lang w:val="es-AR"/>
        </w:rPr>
        <w:t>Avcilar</w:t>
      </w:r>
      <w:proofErr w:type="spellEnd"/>
      <w:r w:rsidRPr="00597B47">
        <w:rPr>
          <w:rFonts w:ascii="Open Sans" w:hAnsi="Open Sans" w:cs="Open Sans"/>
          <w:szCs w:val="24"/>
          <w:lang w:val="es-AR"/>
        </w:rPr>
        <w:t xml:space="preserve"> y los Valles de </w:t>
      </w:r>
      <w:proofErr w:type="spellStart"/>
      <w:r w:rsidRPr="00597B47">
        <w:rPr>
          <w:rFonts w:ascii="Open Sans" w:hAnsi="Open Sans" w:cs="Open Sans"/>
          <w:b/>
          <w:szCs w:val="24"/>
          <w:lang w:val="es-AR"/>
        </w:rPr>
        <w:t>Pasabagi</w:t>
      </w:r>
      <w:proofErr w:type="spellEnd"/>
      <w:r w:rsidRPr="00597B47">
        <w:rPr>
          <w:rFonts w:ascii="Open Sans" w:hAnsi="Open Sans" w:cs="Open Sans"/>
          <w:szCs w:val="24"/>
          <w:lang w:val="es-AR"/>
        </w:rPr>
        <w:t xml:space="preserve"> y </w:t>
      </w:r>
      <w:r w:rsidRPr="00597B47">
        <w:rPr>
          <w:rFonts w:ascii="Open Sans" w:hAnsi="Open Sans" w:cs="Open Sans"/>
          <w:b/>
          <w:szCs w:val="24"/>
          <w:lang w:val="es-AR"/>
        </w:rPr>
        <w:t>de</w:t>
      </w:r>
      <w:r w:rsidRPr="00597B47">
        <w:rPr>
          <w:rFonts w:ascii="Open Sans" w:hAnsi="Open Sans" w:cs="Open Sans"/>
          <w:szCs w:val="24"/>
          <w:lang w:val="es-AR"/>
        </w:rPr>
        <w:t xml:space="preserve"> </w:t>
      </w:r>
      <w:r w:rsidRPr="00597B47">
        <w:rPr>
          <w:rFonts w:ascii="Open Sans" w:hAnsi="Open Sans" w:cs="Open Sans"/>
          <w:b/>
          <w:szCs w:val="24"/>
          <w:lang w:val="es-AR"/>
        </w:rPr>
        <w:t>G</w:t>
      </w:r>
      <w:r w:rsidRPr="00597B47">
        <w:rPr>
          <w:rFonts w:ascii="Open Sans" w:hAnsi="Open Sans" w:cs="Open Sans"/>
          <w:b/>
          <w:szCs w:val="24"/>
        </w:rPr>
        <w:t>ό</w:t>
      </w:r>
      <w:proofErr w:type="spellStart"/>
      <w:r w:rsidRPr="00597B47">
        <w:rPr>
          <w:rFonts w:ascii="Open Sans" w:hAnsi="Open Sans" w:cs="Open Sans"/>
          <w:b/>
          <w:szCs w:val="24"/>
          <w:lang w:val="es-AR"/>
        </w:rPr>
        <w:t>vercinlik</w:t>
      </w:r>
      <w:proofErr w:type="spellEnd"/>
      <w:r w:rsidRPr="00597B47">
        <w:rPr>
          <w:rFonts w:ascii="Open Sans" w:hAnsi="Open Sans" w:cs="Open Sans"/>
          <w:szCs w:val="24"/>
          <w:lang w:val="es-AR"/>
        </w:rPr>
        <w:t xml:space="preserve"> donde se puede admirar la mejor vista de las formas volcánicas llamadas “</w:t>
      </w:r>
      <w:r w:rsidRPr="00597B47">
        <w:rPr>
          <w:rFonts w:ascii="Open Sans" w:hAnsi="Open Sans" w:cs="Open Sans"/>
          <w:b/>
          <w:szCs w:val="24"/>
          <w:lang w:val="es-AR"/>
        </w:rPr>
        <w:t>chimeneas de hadas</w:t>
      </w:r>
      <w:r w:rsidRPr="00597B47">
        <w:rPr>
          <w:rFonts w:ascii="Open Sans" w:hAnsi="Open Sans" w:cs="Open Sans"/>
          <w:szCs w:val="24"/>
          <w:lang w:val="es-AR"/>
        </w:rPr>
        <w:t xml:space="preserve">” Visitaremos los </w:t>
      </w:r>
      <w:r w:rsidRPr="00597B47">
        <w:rPr>
          <w:rFonts w:ascii="Open Sans" w:hAnsi="Open Sans" w:cs="Open Sans"/>
          <w:b/>
          <w:szCs w:val="24"/>
          <w:lang w:val="es-AR"/>
        </w:rPr>
        <w:t>talleres típicos de alfombras</w:t>
      </w:r>
      <w:r w:rsidRPr="00597B47">
        <w:rPr>
          <w:rFonts w:ascii="Open Sans" w:hAnsi="Open Sans" w:cs="Open Sans"/>
          <w:szCs w:val="24"/>
          <w:lang w:val="es-AR"/>
        </w:rPr>
        <w:t xml:space="preserve"> y </w:t>
      </w:r>
      <w:r w:rsidRPr="00597B47">
        <w:rPr>
          <w:rFonts w:ascii="Open Sans" w:hAnsi="Open Sans" w:cs="Open Sans"/>
          <w:b/>
          <w:szCs w:val="24"/>
          <w:lang w:val="es-AR"/>
        </w:rPr>
        <w:t xml:space="preserve">piedras de </w:t>
      </w:r>
      <w:proofErr w:type="spellStart"/>
      <w:r w:rsidRPr="00597B47">
        <w:rPr>
          <w:rFonts w:ascii="Open Sans" w:hAnsi="Open Sans" w:cs="Open Sans"/>
          <w:b/>
          <w:szCs w:val="24"/>
          <w:lang w:val="es-AR"/>
        </w:rPr>
        <w:t>Onix</w:t>
      </w:r>
      <w:proofErr w:type="spellEnd"/>
      <w:r w:rsidRPr="00597B47">
        <w:rPr>
          <w:rFonts w:ascii="Open Sans" w:hAnsi="Open Sans" w:cs="Open Sans"/>
          <w:b/>
          <w:szCs w:val="24"/>
          <w:lang w:val="es-AR"/>
        </w:rPr>
        <w:t xml:space="preserve"> y Turquesa</w:t>
      </w:r>
      <w:r w:rsidRPr="00597B47">
        <w:rPr>
          <w:rFonts w:ascii="Open Sans" w:hAnsi="Open Sans" w:cs="Open Sans"/>
          <w:szCs w:val="24"/>
          <w:lang w:val="es-AR"/>
        </w:rPr>
        <w:t xml:space="preserve">. </w:t>
      </w:r>
      <w:r w:rsidR="00876753" w:rsidRPr="00597B47">
        <w:rPr>
          <w:rFonts w:ascii="Open Sans" w:hAnsi="Open Sans" w:cs="Open Sans"/>
          <w:b/>
          <w:szCs w:val="24"/>
          <w:lang w:val="es-ES"/>
        </w:rPr>
        <w:t xml:space="preserve">Cena </w:t>
      </w:r>
      <w:r w:rsidR="00876753" w:rsidRPr="00597B47">
        <w:rPr>
          <w:rFonts w:ascii="Open Sans" w:hAnsi="Open Sans" w:cs="Open Sans"/>
          <w:szCs w:val="24"/>
          <w:lang w:val="es-ES"/>
        </w:rPr>
        <w:t xml:space="preserve">y </w:t>
      </w:r>
      <w:r w:rsidR="00876753" w:rsidRPr="00597B47">
        <w:rPr>
          <w:rFonts w:ascii="Open Sans" w:hAnsi="Open Sans" w:cs="Open Sans"/>
          <w:b/>
          <w:bCs/>
          <w:szCs w:val="24"/>
          <w:lang w:val="es-ES"/>
        </w:rPr>
        <w:t>alojamiento</w:t>
      </w:r>
    </w:p>
    <w:p w:rsidR="00ED5C50" w:rsidRPr="00597B47" w:rsidRDefault="00ED5C50" w:rsidP="00ED5C50">
      <w:pPr>
        <w:tabs>
          <w:tab w:val="left" w:pos="900"/>
        </w:tabs>
        <w:autoSpaceDE w:val="0"/>
        <w:autoSpaceDN w:val="0"/>
        <w:adjustRightInd w:val="0"/>
        <w:jc w:val="both"/>
        <w:rPr>
          <w:rFonts w:ascii="Open Sans" w:hAnsi="Open Sans" w:cs="Open Sans"/>
          <w:bCs/>
          <w:szCs w:val="24"/>
          <w:lang w:val="es-ES"/>
        </w:rPr>
      </w:pPr>
    </w:p>
    <w:p w:rsidR="00123CB6" w:rsidRPr="00597B47" w:rsidRDefault="00597B47" w:rsidP="00123CB6">
      <w:pPr>
        <w:rPr>
          <w:rFonts w:ascii="Open Sans" w:hAnsi="Open Sans" w:cs="Open Sans"/>
          <w:szCs w:val="24"/>
          <w:lang w:val="es-GT" w:eastAsia="en-US"/>
        </w:rPr>
      </w:pPr>
      <w:bookmarkStart w:id="2" w:name="_Hlk23953534"/>
      <w:r>
        <w:rPr>
          <w:noProof/>
          <w:lang w:val="es-GT" w:eastAsia="es-GT"/>
        </w:rPr>
        <w:drawing>
          <wp:anchor distT="0" distB="0" distL="114300" distR="114300" simplePos="0" relativeHeight="251658240" behindDoc="1" locked="0" layoutInCell="1" allowOverlap="1">
            <wp:simplePos x="0" y="0"/>
            <wp:positionH relativeFrom="column">
              <wp:posOffset>3552190</wp:posOffset>
            </wp:positionH>
            <wp:positionV relativeFrom="paragraph">
              <wp:posOffset>13970</wp:posOffset>
            </wp:positionV>
            <wp:extent cx="2905125" cy="1934845"/>
            <wp:effectExtent l="0" t="0" r="9525" b="8255"/>
            <wp:wrapTight wrapText="bothSides">
              <wp:wrapPolygon edited="0">
                <wp:start x="0" y="0"/>
                <wp:lineTo x="0" y="21479"/>
                <wp:lineTo x="21529" y="21479"/>
                <wp:lineTo x="21529" y="0"/>
                <wp:lineTo x="0" y="0"/>
              </wp:wrapPolygon>
            </wp:wrapTight>
            <wp:docPr id="19" name="Imagen 19" descr="Resultado de imagen de konya turq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konya turqu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6" w:rsidRPr="00597B47">
        <w:rPr>
          <w:rFonts w:ascii="Open Sans" w:hAnsi="Open Sans" w:cs="Open Sans"/>
          <w:b/>
          <w:bCs/>
          <w:szCs w:val="24"/>
        </w:rPr>
        <w:t>Día 07 – Capadocia –</w:t>
      </w:r>
      <w:r w:rsidR="00B316FB" w:rsidRPr="00597B47">
        <w:rPr>
          <w:rFonts w:ascii="Open Sans" w:hAnsi="Open Sans" w:cs="Open Sans"/>
          <w:b/>
          <w:bCs/>
          <w:szCs w:val="24"/>
        </w:rPr>
        <w:t xml:space="preserve"> Konya - </w:t>
      </w:r>
      <w:proofErr w:type="spellStart"/>
      <w:r w:rsidR="00123CB6" w:rsidRPr="00597B47">
        <w:rPr>
          <w:rFonts w:ascii="Open Sans" w:hAnsi="Open Sans" w:cs="Open Sans"/>
          <w:b/>
          <w:bCs/>
          <w:szCs w:val="24"/>
        </w:rPr>
        <w:t>Pamukkale</w:t>
      </w:r>
      <w:proofErr w:type="spellEnd"/>
    </w:p>
    <w:bookmarkEnd w:id="2"/>
    <w:p w:rsidR="00ED5C50" w:rsidRPr="00597B47" w:rsidRDefault="00B316FB" w:rsidP="00ED5C50">
      <w:pPr>
        <w:tabs>
          <w:tab w:val="left" w:pos="900"/>
        </w:tabs>
        <w:autoSpaceDE w:val="0"/>
        <w:autoSpaceDN w:val="0"/>
        <w:adjustRightInd w:val="0"/>
        <w:jc w:val="both"/>
        <w:rPr>
          <w:rFonts w:ascii="Open Sans" w:hAnsi="Open Sans" w:cs="Open Sans"/>
          <w:szCs w:val="24"/>
          <w:lang w:val="es-ES"/>
        </w:rPr>
      </w:pPr>
      <w:r w:rsidRPr="00597B47">
        <w:rPr>
          <w:rFonts w:ascii="Open Sans" w:hAnsi="Open Sans" w:cs="Open Sans"/>
          <w:b/>
          <w:szCs w:val="24"/>
          <w:lang w:val="es-ES"/>
        </w:rPr>
        <w:t>Desayuno</w:t>
      </w:r>
      <w:r w:rsidRPr="00597B47">
        <w:rPr>
          <w:rFonts w:ascii="Open Sans" w:hAnsi="Open Sans" w:cs="Open Sans"/>
          <w:szCs w:val="24"/>
          <w:lang w:val="es-ES"/>
        </w:rPr>
        <w:t xml:space="preserve">. Salida temprano hacia </w:t>
      </w:r>
      <w:r w:rsidRPr="00597B47">
        <w:rPr>
          <w:rFonts w:ascii="Open Sans" w:hAnsi="Open Sans" w:cs="Open Sans"/>
          <w:b/>
          <w:szCs w:val="24"/>
          <w:lang w:val="es-ES"/>
        </w:rPr>
        <w:t>Konya</w:t>
      </w:r>
      <w:r w:rsidRPr="00597B47">
        <w:rPr>
          <w:rFonts w:ascii="Open Sans" w:hAnsi="Open Sans" w:cs="Open Sans"/>
          <w:szCs w:val="24"/>
          <w:lang w:val="es-ES"/>
        </w:rPr>
        <w:t xml:space="preserve"> capital de los sultanes </w:t>
      </w:r>
      <w:proofErr w:type="spellStart"/>
      <w:r w:rsidRPr="00597B47">
        <w:rPr>
          <w:rFonts w:ascii="Open Sans" w:hAnsi="Open Sans" w:cs="Open Sans"/>
          <w:b/>
          <w:szCs w:val="24"/>
          <w:lang w:val="es-ES"/>
        </w:rPr>
        <w:t>seléucidas</w:t>
      </w:r>
      <w:proofErr w:type="spellEnd"/>
      <w:r w:rsidRPr="00597B47">
        <w:rPr>
          <w:rFonts w:ascii="Open Sans" w:hAnsi="Open Sans" w:cs="Open Sans"/>
          <w:szCs w:val="24"/>
          <w:lang w:val="es-ES"/>
        </w:rPr>
        <w:t xml:space="preserve">. Donde visitaremos el </w:t>
      </w:r>
      <w:r w:rsidRPr="00597B47">
        <w:rPr>
          <w:rFonts w:ascii="Open Sans" w:hAnsi="Open Sans" w:cs="Open Sans"/>
          <w:b/>
          <w:szCs w:val="24"/>
          <w:lang w:val="es-ES"/>
        </w:rPr>
        <w:t xml:space="preserve">Mausoleo de </w:t>
      </w:r>
      <w:proofErr w:type="spellStart"/>
      <w:r w:rsidRPr="00597B47">
        <w:rPr>
          <w:rFonts w:ascii="Open Sans" w:hAnsi="Open Sans" w:cs="Open Sans"/>
          <w:b/>
          <w:szCs w:val="24"/>
          <w:lang w:val="es-ES"/>
        </w:rPr>
        <w:t>Mevlana</w:t>
      </w:r>
      <w:proofErr w:type="spellEnd"/>
      <w:r w:rsidRPr="00597B47">
        <w:rPr>
          <w:rFonts w:ascii="Open Sans" w:hAnsi="Open Sans" w:cs="Open Sans"/>
          <w:szCs w:val="24"/>
          <w:lang w:val="es-ES"/>
        </w:rPr>
        <w:t xml:space="preserve">, poeta y filósofo que fundó la secta mística y religiosa de los Derviches Danzantes. Continuación del Viaje Hacia </w:t>
      </w:r>
      <w:proofErr w:type="spellStart"/>
      <w:r w:rsidRPr="00597B47">
        <w:rPr>
          <w:rFonts w:ascii="Open Sans" w:hAnsi="Open Sans" w:cs="Open Sans"/>
          <w:b/>
          <w:szCs w:val="24"/>
          <w:lang w:val="es-ES"/>
        </w:rPr>
        <w:t>Pamukkale</w:t>
      </w:r>
      <w:proofErr w:type="spellEnd"/>
      <w:r w:rsidRPr="00597B47">
        <w:rPr>
          <w:rFonts w:ascii="Open Sans" w:hAnsi="Open Sans" w:cs="Open Sans"/>
          <w:szCs w:val="24"/>
          <w:lang w:val="es-ES"/>
        </w:rPr>
        <w:t xml:space="preserve">. Llegada y Visita a </w:t>
      </w:r>
      <w:proofErr w:type="spellStart"/>
      <w:r w:rsidRPr="00597B47">
        <w:rPr>
          <w:rFonts w:ascii="Open Sans" w:hAnsi="Open Sans" w:cs="Open Sans"/>
          <w:b/>
          <w:szCs w:val="24"/>
          <w:lang w:val="es-ES"/>
        </w:rPr>
        <w:t>Hierapolis</w:t>
      </w:r>
      <w:proofErr w:type="spellEnd"/>
      <w:r w:rsidRPr="00597B47">
        <w:rPr>
          <w:rFonts w:ascii="Open Sans" w:hAnsi="Open Sans" w:cs="Open Sans"/>
          <w:szCs w:val="24"/>
          <w:lang w:val="es-ES"/>
        </w:rPr>
        <w:t xml:space="preserve">, antigua ciudad helenística que hoy se encuentra en ruinas. Visita al famoso </w:t>
      </w:r>
      <w:r w:rsidRPr="00597B47">
        <w:rPr>
          <w:rFonts w:ascii="Open Sans" w:hAnsi="Open Sans" w:cs="Open Sans"/>
          <w:b/>
          <w:szCs w:val="24"/>
          <w:lang w:val="es-ES"/>
        </w:rPr>
        <w:t>Castillo de algodón</w:t>
      </w:r>
      <w:r w:rsidRPr="00597B47">
        <w:rPr>
          <w:rFonts w:ascii="Open Sans" w:hAnsi="Open Sans" w:cs="Open Sans"/>
          <w:szCs w:val="24"/>
          <w:lang w:val="es-ES"/>
        </w:rPr>
        <w:t xml:space="preserve">, maravilla natural de gigantescas cascadas blancas, estalactitas y </w:t>
      </w:r>
      <w:r w:rsidRPr="00597B47">
        <w:rPr>
          <w:rFonts w:ascii="Open Sans" w:hAnsi="Open Sans" w:cs="Open Sans"/>
          <w:b/>
          <w:szCs w:val="24"/>
          <w:lang w:val="es-ES"/>
        </w:rPr>
        <w:t>Piscinas Naturales</w:t>
      </w:r>
      <w:r w:rsidRPr="00597B47">
        <w:rPr>
          <w:rFonts w:ascii="Open Sans" w:hAnsi="Open Sans" w:cs="Open Sans"/>
          <w:szCs w:val="24"/>
          <w:lang w:val="es-ES"/>
        </w:rPr>
        <w:t xml:space="preserve"> formadas a lo largo de los siglos por el paso de </w:t>
      </w:r>
      <w:r w:rsidRPr="00597B47">
        <w:rPr>
          <w:rFonts w:ascii="Open Sans" w:hAnsi="Open Sans" w:cs="Open Sans"/>
          <w:szCs w:val="24"/>
          <w:lang w:val="es-ES"/>
        </w:rPr>
        <w:lastRenderedPageBreak/>
        <w:t xml:space="preserve">las aguas cargadas de sales calcáreas procedentes de fuentes termales. Llegada al hotel </w:t>
      </w:r>
      <w:r w:rsidRPr="00597B47">
        <w:rPr>
          <w:rFonts w:ascii="Open Sans" w:hAnsi="Open Sans" w:cs="Open Sans"/>
          <w:b/>
          <w:szCs w:val="24"/>
          <w:lang w:val="es-ES"/>
        </w:rPr>
        <w:t>Cena y alojamiento.</w:t>
      </w:r>
    </w:p>
    <w:p w:rsidR="00B316FB" w:rsidRPr="00597B47" w:rsidRDefault="00B316FB" w:rsidP="00ED5C50">
      <w:pPr>
        <w:tabs>
          <w:tab w:val="left" w:pos="900"/>
        </w:tabs>
        <w:autoSpaceDE w:val="0"/>
        <w:autoSpaceDN w:val="0"/>
        <w:adjustRightInd w:val="0"/>
        <w:jc w:val="both"/>
        <w:rPr>
          <w:rFonts w:ascii="Open Sans" w:hAnsi="Open Sans" w:cs="Open Sans"/>
          <w:bCs/>
          <w:szCs w:val="24"/>
          <w:lang w:val="es-ES"/>
        </w:rPr>
      </w:pPr>
    </w:p>
    <w:p w:rsidR="00ED5C50" w:rsidRPr="00597B47" w:rsidRDefault="00ED5C50" w:rsidP="00ED5C50">
      <w:pPr>
        <w:tabs>
          <w:tab w:val="left" w:pos="900"/>
        </w:tabs>
        <w:autoSpaceDE w:val="0"/>
        <w:autoSpaceDN w:val="0"/>
        <w:adjustRightInd w:val="0"/>
        <w:jc w:val="both"/>
        <w:rPr>
          <w:rFonts w:ascii="Open Sans" w:hAnsi="Open Sans" w:cs="Open Sans"/>
          <w:b/>
          <w:bCs/>
          <w:szCs w:val="24"/>
          <w:lang w:val="es-ES"/>
        </w:rPr>
      </w:pPr>
      <w:r w:rsidRPr="00597B47">
        <w:rPr>
          <w:rFonts w:ascii="Open Sans" w:hAnsi="Open Sans" w:cs="Open Sans"/>
          <w:b/>
          <w:bCs/>
          <w:szCs w:val="24"/>
          <w:lang w:val="es-ES"/>
        </w:rPr>
        <w:t xml:space="preserve">Día 08 – </w:t>
      </w:r>
      <w:proofErr w:type="spellStart"/>
      <w:r w:rsidRPr="00597B47">
        <w:rPr>
          <w:rFonts w:ascii="Open Sans" w:hAnsi="Open Sans" w:cs="Open Sans"/>
          <w:b/>
          <w:bCs/>
          <w:szCs w:val="24"/>
          <w:lang w:val="es-ES"/>
        </w:rPr>
        <w:t>Pamukkale</w:t>
      </w:r>
      <w:proofErr w:type="spellEnd"/>
      <w:r w:rsidRPr="00597B47">
        <w:rPr>
          <w:rFonts w:ascii="Open Sans" w:hAnsi="Open Sans" w:cs="Open Sans"/>
          <w:b/>
          <w:bCs/>
          <w:szCs w:val="24"/>
          <w:lang w:val="es-ES"/>
        </w:rPr>
        <w:t xml:space="preserve"> – Éfeso </w:t>
      </w:r>
      <w:r w:rsidR="002C50ED" w:rsidRPr="00597B47">
        <w:rPr>
          <w:rFonts w:ascii="Open Sans" w:hAnsi="Open Sans" w:cs="Open Sans"/>
          <w:b/>
          <w:bCs/>
          <w:szCs w:val="24"/>
          <w:lang w:val="es-ES"/>
        </w:rPr>
        <w:t>–</w:t>
      </w:r>
      <w:r w:rsidRPr="00597B47">
        <w:rPr>
          <w:rFonts w:ascii="Open Sans" w:hAnsi="Open Sans" w:cs="Open Sans"/>
          <w:b/>
          <w:bCs/>
          <w:szCs w:val="24"/>
          <w:lang w:val="es-ES"/>
        </w:rPr>
        <w:t xml:space="preserve"> </w:t>
      </w:r>
      <w:proofErr w:type="spellStart"/>
      <w:r w:rsidR="00B316FB" w:rsidRPr="00597B47">
        <w:rPr>
          <w:rFonts w:ascii="Open Sans" w:hAnsi="Open Sans" w:cs="Open Sans"/>
          <w:b/>
          <w:bCs/>
          <w:szCs w:val="24"/>
          <w:lang w:val="es-ES"/>
        </w:rPr>
        <w:t>Kuasadasi</w:t>
      </w:r>
      <w:proofErr w:type="spellEnd"/>
      <w:r w:rsidR="00B316FB" w:rsidRPr="00597B47">
        <w:rPr>
          <w:rFonts w:ascii="Open Sans" w:hAnsi="Open Sans" w:cs="Open Sans"/>
          <w:b/>
          <w:bCs/>
          <w:szCs w:val="24"/>
          <w:lang w:val="es-ES"/>
        </w:rPr>
        <w:t xml:space="preserve"> / </w:t>
      </w:r>
      <w:r w:rsidRPr="00597B47">
        <w:rPr>
          <w:rFonts w:ascii="Open Sans" w:hAnsi="Open Sans" w:cs="Open Sans"/>
          <w:b/>
          <w:bCs/>
          <w:szCs w:val="24"/>
          <w:lang w:val="es-ES"/>
        </w:rPr>
        <w:t>Esmirna</w:t>
      </w:r>
      <w:r w:rsidR="002C50ED" w:rsidRPr="00597B47">
        <w:rPr>
          <w:rFonts w:ascii="Open Sans" w:hAnsi="Open Sans" w:cs="Open Sans"/>
          <w:b/>
          <w:bCs/>
          <w:szCs w:val="24"/>
          <w:lang w:val="es-ES"/>
        </w:rPr>
        <w:t xml:space="preserve"> </w:t>
      </w:r>
    </w:p>
    <w:p w:rsidR="00ED5C50" w:rsidRPr="00597B47" w:rsidRDefault="00B316FB" w:rsidP="00ED5C50">
      <w:pPr>
        <w:tabs>
          <w:tab w:val="left" w:pos="900"/>
        </w:tabs>
        <w:autoSpaceDE w:val="0"/>
        <w:autoSpaceDN w:val="0"/>
        <w:adjustRightInd w:val="0"/>
        <w:jc w:val="both"/>
        <w:rPr>
          <w:rFonts w:ascii="Open Sans" w:hAnsi="Open Sans" w:cs="Open Sans"/>
          <w:szCs w:val="24"/>
          <w:lang w:val="es-ES"/>
        </w:rPr>
      </w:pPr>
      <w:r w:rsidRPr="00597B47">
        <w:rPr>
          <w:rFonts w:ascii="Open Sans" w:hAnsi="Open Sans" w:cs="Open Sans"/>
          <w:b/>
          <w:szCs w:val="24"/>
          <w:lang w:val="es-ES"/>
        </w:rPr>
        <w:t>Desayuno</w:t>
      </w:r>
      <w:r w:rsidRPr="00597B47">
        <w:rPr>
          <w:rFonts w:ascii="Open Sans" w:hAnsi="Open Sans" w:cs="Open Sans"/>
          <w:szCs w:val="24"/>
          <w:lang w:val="es-ES"/>
        </w:rPr>
        <w:t xml:space="preserve">. Salida por la mañana Hacia </w:t>
      </w:r>
      <w:r w:rsidRPr="00597B47">
        <w:rPr>
          <w:rFonts w:ascii="Open Sans" w:hAnsi="Open Sans" w:cs="Open Sans"/>
          <w:b/>
          <w:szCs w:val="24"/>
          <w:lang w:val="es-ES"/>
        </w:rPr>
        <w:t>Éfeso</w:t>
      </w:r>
      <w:r w:rsidRPr="00597B47">
        <w:rPr>
          <w:rFonts w:ascii="Open Sans" w:hAnsi="Open Sans" w:cs="Open Sans"/>
          <w:szCs w:val="24"/>
          <w:lang w:val="es-ES"/>
        </w:rPr>
        <w:t xml:space="preserve"> </w:t>
      </w:r>
      <w:r w:rsidRPr="00597B47">
        <w:rPr>
          <w:rFonts w:ascii="Open Sans" w:hAnsi="Open Sans" w:cs="Open Sans"/>
          <w:szCs w:val="24"/>
          <w:lang w:val="es-AR"/>
        </w:rPr>
        <w:t xml:space="preserve">Ciudad </w:t>
      </w:r>
      <w:r w:rsidRPr="00597B47">
        <w:rPr>
          <w:rFonts w:ascii="Open Sans" w:hAnsi="Open Sans" w:cs="Open Sans"/>
          <w:szCs w:val="24"/>
          <w:lang w:val="es-ES"/>
        </w:rPr>
        <w:t xml:space="preserve">grecorromana, antigua capital de Asia Menor y una de las mejores conservadas de la antigüedad donde se encuentran el </w:t>
      </w:r>
      <w:r w:rsidRPr="00597B47">
        <w:rPr>
          <w:rFonts w:ascii="Open Sans" w:hAnsi="Open Sans" w:cs="Open Sans"/>
          <w:b/>
          <w:szCs w:val="24"/>
          <w:lang w:val="es-ES"/>
        </w:rPr>
        <w:t>Templo de Adriano</w:t>
      </w:r>
      <w:r w:rsidRPr="00597B47">
        <w:rPr>
          <w:rFonts w:ascii="Open Sans" w:hAnsi="Open Sans" w:cs="Open Sans"/>
          <w:szCs w:val="24"/>
          <w:lang w:val="es-ES"/>
        </w:rPr>
        <w:t xml:space="preserve">, </w:t>
      </w:r>
      <w:r w:rsidRPr="00597B47">
        <w:rPr>
          <w:rFonts w:ascii="Open Sans" w:hAnsi="Open Sans" w:cs="Open Sans"/>
          <w:b/>
          <w:szCs w:val="24"/>
          <w:lang w:val="es-ES"/>
        </w:rPr>
        <w:t>Templo de Trajano</w:t>
      </w:r>
      <w:r w:rsidRPr="00597B47">
        <w:rPr>
          <w:rFonts w:ascii="Open Sans" w:hAnsi="Open Sans" w:cs="Open Sans"/>
          <w:szCs w:val="24"/>
          <w:lang w:val="es-ES"/>
        </w:rPr>
        <w:t xml:space="preserve">, </w:t>
      </w:r>
      <w:r w:rsidRPr="00597B47">
        <w:rPr>
          <w:rFonts w:ascii="Open Sans" w:hAnsi="Open Sans" w:cs="Open Sans"/>
          <w:b/>
          <w:szCs w:val="24"/>
          <w:lang w:val="es-ES"/>
        </w:rPr>
        <w:t>el teatro y la Biblioteca de Celso</w:t>
      </w:r>
      <w:r w:rsidRPr="00597B47">
        <w:rPr>
          <w:rFonts w:ascii="Open Sans" w:hAnsi="Open Sans" w:cs="Open Sans"/>
          <w:szCs w:val="24"/>
          <w:lang w:val="es-ES"/>
        </w:rPr>
        <w:t>.</w:t>
      </w:r>
      <w:r w:rsidRPr="00597B47">
        <w:rPr>
          <w:rFonts w:ascii="Open Sans" w:hAnsi="Open Sans" w:cs="Open Sans"/>
          <w:b/>
          <w:szCs w:val="24"/>
          <w:lang w:val="es-ES"/>
        </w:rPr>
        <w:t xml:space="preserve"> </w:t>
      </w:r>
      <w:r w:rsidRPr="00597B47">
        <w:rPr>
          <w:rFonts w:ascii="Open Sans" w:hAnsi="Open Sans" w:cs="Open Sans"/>
          <w:szCs w:val="24"/>
          <w:lang w:val="es-ES"/>
        </w:rPr>
        <w:t>Visita a l</w:t>
      </w:r>
      <w:r w:rsidRPr="00597B47">
        <w:rPr>
          <w:rFonts w:ascii="Open Sans" w:hAnsi="Open Sans" w:cs="Open Sans"/>
          <w:b/>
          <w:szCs w:val="24"/>
          <w:lang w:val="es-ES"/>
        </w:rPr>
        <w:t>a Casa de la Virgen María,</w:t>
      </w:r>
      <w:r w:rsidRPr="00597B47">
        <w:rPr>
          <w:rFonts w:ascii="Open Sans" w:hAnsi="Open Sans" w:cs="Open Sans"/>
          <w:szCs w:val="24"/>
          <w:lang w:val="es-ES"/>
        </w:rPr>
        <w:t xml:space="preserve"> lugar donde pasó los últimos años de su vida</w:t>
      </w:r>
      <w:r w:rsidRPr="00597B47">
        <w:rPr>
          <w:rFonts w:ascii="Open Sans" w:hAnsi="Open Sans" w:cs="Open Sans"/>
          <w:b/>
          <w:szCs w:val="24"/>
          <w:lang w:val="es-ES"/>
        </w:rPr>
        <w:t xml:space="preserve">. </w:t>
      </w:r>
      <w:r w:rsidRPr="00597B47">
        <w:rPr>
          <w:rFonts w:ascii="Open Sans" w:hAnsi="Open Sans" w:cs="Open Sans"/>
          <w:szCs w:val="24"/>
          <w:lang w:val="es-ES"/>
        </w:rPr>
        <w:t xml:space="preserve">Continuación Hacia </w:t>
      </w:r>
      <w:proofErr w:type="spellStart"/>
      <w:r w:rsidRPr="00597B47">
        <w:rPr>
          <w:rFonts w:ascii="Open Sans" w:hAnsi="Open Sans" w:cs="Open Sans"/>
          <w:szCs w:val="24"/>
          <w:lang w:val="es-ES"/>
        </w:rPr>
        <w:t>Kusadasi</w:t>
      </w:r>
      <w:proofErr w:type="spellEnd"/>
      <w:r w:rsidRPr="00597B47">
        <w:rPr>
          <w:rFonts w:ascii="Open Sans" w:hAnsi="Open Sans" w:cs="Open Sans"/>
          <w:szCs w:val="24"/>
          <w:lang w:val="es-ES"/>
        </w:rPr>
        <w:t xml:space="preserve"> donde tendremos una </w:t>
      </w:r>
      <w:r w:rsidRPr="00597B47">
        <w:rPr>
          <w:rFonts w:ascii="Open Sans" w:hAnsi="Open Sans" w:cs="Open Sans"/>
          <w:b/>
          <w:bCs/>
          <w:szCs w:val="24"/>
          <w:lang w:val="es-ES"/>
        </w:rPr>
        <w:t>visita panorámica</w:t>
      </w:r>
      <w:r w:rsidRPr="00597B47">
        <w:rPr>
          <w:rFonts w:ascii="Open Sans" w:hAnsi="Open Sans" w:cs="Open Sans"/>
          <w:szCs w:val="24"/>
          <w:lang w:val="es-ES"/>
        </w:rPr>
        <w:t xml:space="preserve"> de este bonito pueblo admirando su famoso puerto donde salen los cruceros hacia las islas griegas. </w:t>
      </w:r>
      <w:proofErr w:type="gramStart"/>
      <w:r w:rsidRPr="00597B47">
        <w:rPr>
          <w:rFonts w:ascii="Open Sans" w:hAnsi="Open Sans" w:cs="Open Sans"/>
          <w:szCs w:val="24"/>
          <w:lang w:val="es-ES"/>
        </w:rPr>
        <w:t>continuación</w:t>
      </w:r>
      <w:proofErr w:type="gramEnd"/>
      <w:r w:rsidRPr="00597B47">
        <w:rPr>
          <w:rFonts w:ascii="Open Sans" w:hAnsi="Open Sans" w:cs="Open Sans"/>
          <w:szCs w:val="24"/>
          <w:lang w:val="es-ES"/>
        </w:rPr>
        <w:t xml:space="preserve"> hacia Izmir llegada</w:t>
      </w:r>
      <w:r w:rsidRPr="00597B47">
        <w:rPr>
          <w:rFonts w:ascii="Open Sans" w:hAnsi="Open Sans" w:cs="Open Sans"/>
          <w:b/>
          <w:szCs w:val="24"/>
          <w:lang w:val="es-ES"/>
        </w:rPr>
        <w:t xml:space="preserve"> </w:t>
      </w:r>
      <w:r w:rsidR="00876753" w:rsidRPr="00597B47">
        <w:rPr>
          <w:rFonts w:ascii="Open Sans" w:hAnsi="Open Sans" w:cs="Open Sans"/>
          <w:b/>
          <w:szCs w:val="24"/>
          <w:lang w:val="es-ES"/>
        </w:rPr>
        <w:t xml:space="preserve">Cena </w:t>
      </w:r>
      <w:r w:rsidR="00876753" w:rsidRPr="00597B47">
        <w:rPr>
          <w:rFonts w:ascii="Open Sans" w:hAnsi="Open Sans" w:cs="Open Sans"/>
          <w:szCs w:val="24"/>
          <w:lang w:val="es-ES"/>
        </w:rPr>
        <w:t xml:space="preserve">y </w:t>
      </w:r>
      <w:r w:rsidR="00876753" w:rsidRPr="00597B47">
        <w:rPr>
          <w:rFonts w:ascii="Open Sans" w:hAnsi="Open Sans" w:cs="Open Sans"/>
          <w:b/>
          <w:bCs/>
          <w:szCs w:val="24"/>
          <w:lang w:val="es-ES"/>
        </w:rPr>
        <w:t>alojamiento</w:t>
      </w:r>
    </w:p>
    <w:p w:rsidR="00B316FB" w:rsidRPr="00597B47" w:rsidRDefault="00B316FB" w:rsidP="00ED5C50">
      <w:pPr>
        <w:tabs>
          <w:tab w:val="left" w:pos="900"/>
        </w:tabs>
        <w:autoSpaceDE w:val="0"/>
        <w:autoSpaceDN w:val="0"/>
        <w:adjustRightInd w:val="0"/>
        <w:jc w:val="both"/>
        <w:rPr>
          <w:rFonts w:ascii="Open Sans" w:hAnsi="Open Sans" w:cs="Open Sans"/>
          <w:bCs/>
          <w:szCs w:val="24"/>
          <w:lang w:val="es-ES"/>
        </w:rPr>
      </w:pPr>
    </w:p>
    <w:p w:rsidR="00C37D34" w:rsidRPr="00597B47" w:rsidRDefault="00597B47" w:rsidP="00B316FB">
      <w:pPr>
        <w:tabs>
          <w:tab w:val="left" w:pos="900"/>
        </w:tabs>
        <w:autoSpaceDE w:val="0"/>
        <w:autoSpaceDN w:val="0"/>
        <w:adjustRightInd w:val="0"/>
        <w:jc w:val="both"/>
        <w:rPr>
          <w:rFonts w:ascii="Open Sans" w:hAnsi="Open Sans" w:cs="Open Sans"/>
          <w:b/>
          <w:bCs/>
          <w:szCs w:val="24"/>
          <w:lang w:val="es-ES"/>
        </w:rPr>
      </w:pPr>
      <w:r>
        <w:rPr>
          <w:noProof/>
          <w:lang w:val="es-GT" w:eastAsia="es-GT"/>
        </w:rPr>
        <w:drawing>
          <wp:anchor distT="0" distB="0" distL="114300" distR="114300" simplePos="0" relativeHeight="251659264" behindDoc="1" locked="0" layoutInCell="1" allowOverlap="1">
            <wp:simplePos x="0" y="0"/>
            <wp:positionH relativeFrom="column">
              <wp:posOffset>0</wp:posOffset>
            </wp:positionH>
            <wp:positionV relativeFrom="paragraph">
              <wp:posOffset>39370</wp:posOffset>
            </wp:positionV>
            <wp:extent cx="3095625" cy="2324100"/>
            <wp:effectExtent l="0" t="0" r="0" b="0"/>
            <wp:wrapTight wrapText="bothSides">
              <wp:wrapPolygon edited="0">
                <wp:start x="0" y="0"/>
                <wp:lineTo x="0" y="21423"/>
                <wp:lineTo x="21401" y="21423"/>
                <wp:lineTo x="21401" y="0"/>
                <wp:lineTo x="0" y="0"/>
              </wp:wrapPolygon>
            </wp:wrapTight>
            <wp:docPr id="20" name="Imagen 20" descr="Resultado de imagen de canakk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anakk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D34" w:rsidRPr="00597B47">
        <w:rPr>
          <w:rFonts w:ascii="Open Sans" w:hAnsi="Open Sans" w:cs="Open Sans"/>
          <w:b/>
          <w:bCs/>
          <w:szCs w:val="24"/>
          <w:lang w:val="es-ES"/>
        </w:rPr>
        <w:t xml:space="preserve">Día 09 – Esmirna – </w:t>
      </w:r>
      <w:proofErr w:type="spellStart"/>
      <w:r w:rsidR="00B316FB" w:rsidRPr="00597B47">
        <w:rPr>
          <w:rFonts w:ascii="Open Sans" w:hAnsi="Open Sans" w:cs="Open Sans"/>
          <w:b/>
          <w:bCs/>
          <w:szCs w:val="24"/>
          <w:lang w:val="es-ES"/>
        </w:rPr>
        <w:t>Pérgamo</w:t>
      </w:r>
      <w:proofErr w:type="spellEnd"/>
      <w:r w:rsidR="00B316FB" w:rsidRPr="00597B47">
        <w:rPr>
          <w:rFonts w:ascii="Open Sans" w:hAnsi="Open Sans" w:cs="Open Sans"/>
          <w:b/>
          <w:bCs/>
          <w:szCs w:val="24"/>
          <w:lang w:val="es-ES"/>
        </w:rPr>
        <w:t xml:space="preserve"> / Troya / </w:t>
      </w:r>
      <w:proofErr w:type="spellStart"/>
      <w:r w:rsidR="00B316FB" w:rsidRPr="00597B47">
        <w:rPr>
          <w:rFonts w:ascii="Open Sans" w:hAnsi="Open Sans" w:cs="Open Sans"/>
          <w:b/>
          <w:bCs/>
          <w:szCs w:val="24"/>
          <w:lang w:val="es-ES"/>
        </w:rPr>
        <w:t>Canakkale</w:t>
      </w:r>
      <w:proofErr w:type="spellEnd"/>
    </w:p>
    <w:p w:rsidR="00876753" w:rsidRPr="00597B47" w:rsidRDefault="00B316FB" w:rsidP="00876753">
      <w:pPr>
        <w:pStyle w:val="Sinespaciado"/>
        <w:jc w:val="both"/>
        <w:rPr>
          <w:rFonts w:ascii="Open Sans" w:hAnsi="Open Sans" w:cs="Open Sans"/>
          <w:sz w:val="24"/>
          <w:szCs w:val="24"/>
          <w:lang w:val="es-ES"/>
        </w:rPr>
      </w:pPr>
      <w:r w:rsidRPr="00597B47">
        <w:rPr>
          <w:rFonts w:ascii="Open Sans" w:hAnsi="Open Sans" w:cs="Open Sans"/>
          <w:b/>
          <w:bCs/>
          <w:sz w:val="24"/>
          <w:szCs w:val="24"/>
          <w:lang w:val="es-ES"/>
        </w:rPr>
        <w:t>Desayuno</w:t>
      </w:r>
      <w:r w:rsidRPr="00597B47">
        <w:rPr>
          <w:rFonts w:ascii="Open Sans" w:hAnsi="Open Sans" w:cs="Open Sans"/>
          <w:sz w:val="24"/>
          <w:szCs w:val="24"/>
          <w:lang w:val="es-ES"/>
        </w:rPr>
        <w:t>.</w:t>
      </w:r>
      <w:r w:rsidR="00876753" w:rsidRPr="00597B47">
        <w:rPr>
          <w:rFonts w:ascii="Open Sans" w:hAnsi="Open Sans" w:cs="Open Sans"/>
          <w:sz w:val="24"/>
          <w:szCs w:val="24"/>
          <w:lang w:val="es-ES"/>
        </w:rPr>
        <w:t xml:space="preserve"> S</w:t>
      </w:r>
      <w:r w:rsidRPr="00597B47">
        <w:rPr>
          <w:rFonts w:ascii="Open Sans" w:hAnsi="Open Sans" w:cs="Open Sans"/>
          <w:sz w:val="24"/>
          <w:szCs w:val="24"/>
          <w:lang w:val="es-ES"/>
        </w:rPr>
        <w:t xml:space="preserve">alida hacia la antigua ciudad de </w:t>
      </w:r>
      <w:proofErr w:type="spellStart"/>
      <w:r w:rsidRPr="00597B47">
        <w:rPr>
          <w:rFonts w:ascii="Open Sans" w:hAnsi="Open Sans" w:cs="Open Sans"/>
          <w:b/>
          <w:bCs/>
          <w:sz w:val="24"/>
          <w:szCs w:val="24"/>
          <w:lang w:val="es-ES"/>
        </w:rPr>
        <w:t>Pergamo</w:t>
      </w:r>
      <w:proofErr w:type="spellEnd"/>
      <w:r w:rsidRPr="00597B47">
        <w:rPr>
          <w:rFonts w:ascii="Open Sans" w:hAnsi="Open Sans" w:cs="Open Sans"/>
          <w:sz w:val="24"/>
          <w:szCs w:val="24"/>
          <w:lang w:val="es-ES"/>
        </w:rPr>
        <w:t xml:space="preserve">, uno de los más importantes centros culturales, comerciales y médicos del pasado. Realizaremos la </w:t>
      </w:r>
      <w:r w:rsidRPr="00597B47">
        <w:rPr>
          <w:rFonts w:ascii="Open Sans" w:hAnsi="Open Sans" w:cs="Open Sans"/>
          <w:b/>
          <w:bCs/>
          <w:sz w:val="24"/>
          <w:szCs w:val="24"/>
          <w:lang w:val="es-ES"/>
        </w:rPr>
        <w:t xml:space="preserve">visita del </w:t>
      </w:r>
      <w:proofErr w:type="spellStart"/>
      <w:r w:rsidRPr="00597B47">
        <w:rPr>
          <w:rFonts w:ascii="Open Sans" w:hAnsi="Open Sans" w:cs="Open Sans"/>
          <w:b/>
          <w:bCs/>
          <w:sz w:val="24"/>
          <w:szCs w:val="24"/>
          <w:lang w:val="es-ES"/>
        </w:rPr>
        <w:t>Asclepion</w:t>
      </w:r>
      <w:proofErr w:type="spellEnd"/>
      <w:r w:rsidRPr="00597B47">
        <w:rPr>
          <w:rFonts w:ascii="Open Sans" w:hAnsi="Open Sans" w:cs="Open Sans"/>
          <w:sz w:val="24"/>
          <w:szCs w:val="24"/>
          <w:lang w:val="es-ES"/>
        </w:rPr>
        <w:t xml:space="preserve">,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w:t>
      </w:r>
      <w:r w:rsidRPr="00597B47">
        <w:rPr>
          <w:rFonts w:ascii="Open Sans" w:hAnsi="Open Sans" w:cs="Open Sans"/>
          <w:b/>
          <w:bCs/>
          <w:sz w:val="24"/>
          <w:szCs w:val="24"/>
          <w:lang w:val="es-ES"/>
        </w:rPr>
        <w:t>Troya</w:t>
      </w:r>
      <w:r w:rsidRPr="00597B47">
        <w:rPr>
          <w:rFonts w:ascii="Open Sans" w:hAnsi="Open Sans" w:cs="Open Sans"/>
          <w:sz w:val="24"/>
          <w:szCs w:val="24"/>
          <w:lang w:val="es-ES"/>
        </w:rPr>
        <w:t xml:space="preserve">, la famosa y antigua ciudad de 9 niveles. La fama de la ciudad procede de </w:t>
      </w:r>
      <w:r w:rsidRPr="00597B47">
        <w:rPr>
          <w:rFonts w:ascii="Open Sans" w:hAnsi="Open Sans" w:cs="Open Sans"/>
          <w:b/>
          <w:bCs/>
          <w:sz w:val="24"/>
          <w:szCs w:val="24"/>
          <w:lang w:val="es-ES"/>
        </w:rPr>
        <w:t>“Ilíada” de Homero y la Guerra de Troya</w:t>
      </w:r>
      <w:r w:rsidRPr="00597B47">
        <w:rPr>
          <w:rFonts w:ascii="Open Sans" w:hAnsi="Open Sans" w:cs="Open Sans"/>
          <w:sz w:val="24"/>
          <w:szCs w:val="24"/>
          <w:lang w:val="es-ES"/>
        </w:rPr>
        <w:t xml:space="preserve"> contra los griegos, iniciada por los amores de Paris y </w:t>
      </w:r>
      <w:proofErr w:type="spellStart"/>
      <w:r w:rsidRPr="00597B47">
        <w:rPr>
          <w:rFonts w:ascii="Open Sans" w:hAnsi="Open Sans" w:cs="Open Sans"/>
          <w:sz w:val="24"/>
          <w:szCs w:val="24"/>
          <w:lang w:val="es-ES"/>
        </w:rPr>
        <w:t>Helene</w:t>
      </w:r>
      <w:proofErr w:type="spellEnd"/>
      <w:r w:rsidRPr="00597B47">
        <w:rPr>
          <w:rFonts w:ascii="Open Sans" w:hAnsi="Open Sans" w:cs="Open Sans"/>
          <w:sz w:val="24"/>
          <w:szCs w:val="24"/>
          <w:lang w:val="es-ES"/>
        </w:rPr>
        <w:t xml:space="preserve">, que termino con el </w:t>
      </w:r>
    </w:p>
    <w:p w:rsidR="00B316FB" w:rsidRPr="00597B47" w:rsidRDefault="00B316FB" w:rsidP="00876753">
      <w:pPr>
        <w:pStyle w:val="Sinespaciado"/>
        <w:jc w:val="both"/>
        <w:rPr>
          <w:rFonts w:ascii="Open Sans" w:hAnsi="Open Sans" w:cs="Open Sans"/>
          <w:color w:val="4472C4"/>
          <w:sz w:val="24"/>
          <w:szCs w:val="24"/>
          <w:lang w:val="es-ES"/>
        </w:rPr>
      </w:pPr>
      <w:proofErr w:type="gramStart"/>
      <w:r w:rsidRPr="00597B47">
        <w:rPr>
          <w:rFonts w:ascii="Open Sans" w:hAnsi="Open Sans" w:cs="Open Sans"/>
          <w:b/>
          <w:bCs/>
          <w:sz w:val="24"/>
          <w:szCs w:val="24"/>
          <w:lang w:val="es-ES"/>
        </w:rPr>
        <w:t>caballo</w:t>
      </w:r>
      <w:proofErr w:type="gramEnd"/>
      <w:r w:rsidRPr="00597B47">
        <w:rPr>
          <w:rFonts w:ascii="Open Sans" w:hAnsi="Open Sans" w:cs="Open Sans"/>
          <w:b/>
          <w:bCs/>
          <w:sz w:val="24"/>
          <w:szCs w:val="24"/>
          <w:lang w:val="es-ES"/>
        </w:rPr>
        <w:t xml:space="preserve"> de Troya</w:t>
      </w:r>
      <w:r w:rsidRPr="00597B47">
        <w:rPr>
          <w:rFonts w:ascii="Open Sans" w:hAnsi="Open Sans" w:cs="Open Sans"/>
          <w:sz w:val="24"/>
          <w:szCs w:val="24"/>
          <w:lang w:val="es-ES"/>
        </w:rPr>
        <w:t xml:space="preserve">. Llegada a </w:t>
      </w:r>
      <w:proofErr w:type="spellStart"/>
      <w:r w:rsidRPr="00597B47">
        <w:rPr>
          <w:rFonts w:ascii="Open Sans" w:hAnsi="Open Sans" w:cs="Open Sans"/>
          <w:b/>
          <w:bCs/>
          <w:sz w:val="24"/>
          <w:szCs w:val="24"/>
          <w:lang w:val="es-ES"/>
        </w:rPr>
        <w:t>Canakkale</w:t>
      </w:r>
      <w:proofErr w:type="spellEnd"/>
      <w:r w:rsidRPr="00597B47">
        <w:rPr>
          <w:rFonts w:ascii="Open Sans" w:hAnsi="Open Sans" w:cs="Open Sans"/>
          <w:sz w:val="24"/>
          <w:szCs w:val="24"/>
          <w:lang w:val="es-ES"/>
        </w:rPr>
        <w:t xml:space="preserve"> ciudad situada a ambos lados del famoso estrecho de los Dardanelos. </w:t>
      </w:r>
      <w:r w:rsidRPr="00597B47">
        <w:rPr>
          <w:rFonts w:ascii="Open Sans" w:hAnsi="Open Sans" w:cs="Open Sans"/>
          <w:b/>
          <w:bCs/>
          <w:sz w:val="24"/>
          <w:szCs w:val="24"/>
          <w:lang w:val="es-ES"/>
        </w:rPr>
        <w:t>Cena y alojamiento</w:t>
      </w:r>
      <w:r w:rsidRPr="00597B47">
        <w:rPr>
          <w:rFonts w:ascii="Open Sans" w:hAnsi="Open Sans" w:cs="Open Sans"/>
          <w:color w:val="4472C4"/>
          <w:sz w:val="24"/>
          <w:szCs w:val="24"/>
          <w:lang w:val="es-ES"/>
        </w:rPr>
        <w:t>.</w:t>
      </w:r>
    </w:p>
    <w:p w:rsidR="0085736F" w:rsidRPr="00597B47" w:rsidRDefault="0085736F" w:rsidP="00B316FB">
      <w:pPr>
        <w:tabs>
          <w:tab w:val="left" w:pos="900"/>
        </w:tabs>
        <w:autoSpaceDE w:val="0"/>
        <w:autoSpaceDN w:val="0"/>
        <w:adjustRightInd w:val="0"/>
        <w:jc w:val="both"/>
        <w:rPr>
          <w:rFonts w:ascii="Open Sans" w:hAnsi="Open Sans" w:cs="Open Sans"/>
          <w:bCs/>
          <w:szCs w:val="24"/>
          <w:lang w:val="es-ES"/>
        </w:rPr>
      </w:pPr>
    </w:p>
    <w:p w:rsidR="00835D5B" w:rsidRPr="00597B47" w:rsidRDefault="00835D5B" w:rsidP="00B316FB">
      <w:pPr>
        <w:rPr>
          <w:rFonts w:ascii="Open Sans" w:hAnsi="Open Sans" w:cs="Open Sans"/>
          <w:b/>
          <w:bCs/>
          <w:szCs w:val="24"/>
          <w:lang w:val="es-ES"/>
        </w:rPr>
      </w:pPr>
      <w:r w:rsidRPr="00597B47">
        <w:rPr>
          <w:rFonts w:ascii="Open Sans" w:hAnsi="Open Sans" w:cs="Open Sans"/>
          <w:b/>
          <w:bCs/>
          <w:szCs w:val="24"/>
          <w:lang w:val="es-ES"/>
        </w:rPr>
        <w:t xml:space="preserve">Día 10 – Çanakkale – Bursa – Estambul </w:t>
      </w:r>
    </w:p>
    <w:p w:rsidR="00B316FB" w:rsidRPr="00597B47" w:rsidRDefault="00B316FB" w:rsidP="00B316FB">
      <w:pPr>
        <w:pStyle w:val="Sinespaciado"/>
        <w:jc w:val="both"/>
        <w:rPr>
          <w:rFonts w:ascii="Open Sans" w:hAnsi="Open Sans" w:cs="Open Sans"/>
          <w:sz w:val="24"/>
          <w:szCs w:val="24"/>
          <w:lang w:val="tr-TR"/>
        </w:rPr>
      </w:pPr>
      <w:r w:rsidRPr="00597B47">
        <w:rPr>
          <w:rFonts w:ascii="Open Sans" w:hAnsi="Open Sans" w:cs="Open Sans"/>
          <w:b/>
          <w:bCs/>
          <w:sz w:val="24"/>
          <w:szCs w:val="24"/>
          <w:lang w:val="es-ES"/>
        </w:rPr>
        <w:t>Desayuno.</w:t>
      </w:r>
      <w:r w:rsidRPr="00597B47">
        <w:rPr>
          <w:rFonts w:ascii="Open Sans" w:hAnsi="Open Sans" w:cs="Open Sans"/>
          <w:sz w:val="24"/>
          <w:szCs w:val="24"/>
          <w:lang w:val="es-ES"/>
        </w:rPr>
        <w:t xml:space="preserve"> Salida hacia Bursa, primera capital del Imperio Otomano. Visita de la </w:t>
      </w:r>
      <w:r w:rsidRPr="00597B47">
        <w:rPr>
          <w:rFonts w:ascii="Open Sans" w:hAnsi="Open Sans" w:cs="Open Sans"/>
          <w:b/>
          <w:bCs/>
          <w:sz w:val="24"/>
          <w:szCs w:val="24"/>
          <w:lang w:val="es-ES"/>
        </w:rPr>
        <w:t xml:space="preserve">Mezquita de </w:t>
      </w:r>
      <w:proofErr w:type="spellStart"/>
      <w:r w:rsidRPr="00597B47">
        <w:rPr>
          <w:rFonts w:ascii="Open Sans" w:hAnsi="Open Sans" w:cs="Open Sans"/>
          <w:b/>
          <w:bCs/>
          <w:sz w:val="24"/>
          <w:szCs w:val="24"/>
          <w:lang w:val="es-ES"/>
        </w:rPr>
        <w:t>Ulucamii</w:t>
      </w:r>
      <w:proofErr w:type="spellEnd"/>
      <w:r w:rsidRPr="00597B47">
        <w:rPr>
          <w:rFonts w:ascii="Open Sans" w:hAnsi="Open Sans" w:cs="Open Sans"/>
          <w:sz w:val="24"/>
          <w:szCs w:val="24"/>
          <w:lang w:val="es-ES"/>
        </w:rPr>
        <w:t xml:space="preserve">, el </w:t>
      </w:r>
      <w:r w:rsidRPr="00597B47">
        <w:rPr>
          <w:rFonts w:ascii="Open Sans" w:hAnsi="Open Sans" w:cs="Open Sans"/>
          <w:b/>
          <w:bCs/>
          <w:sz w:val="24"/>
          <w:szCs w:val="24"/>
          <w:lang w:val="es-ES"/>
        </w:rPr>
        <w:t>Bazar de Seda</w:t>
      </w:r>
      <w:r w:rsidRPr="00597B47">
        <w:rPr>
          <w:rFonts w:ascii="Open Sans" w:hAnsi="Open Sans" w:cs="Open Sans"/>
          <w:sz w:val="24"/>
          <w:szCs w:val="24"/>
          <w:lang w:val="es-ES"/>
        </w:rPr>
        <w:t xml:space="preserve"> de </w:t>
      </w:r>
      <w:proofErr w:type="spellStart"/>
      <w:r w:rsidRPr="00597B47">
        <w:rPr>
          <w:rFonts w:ascii="Open Sans" w:hAnsi="Open Sans" w:cs="Open Sans"/>
          <w:sz w:val="24"/>
          <w:szCs w:val="24"/>
          <w:lang w:val="es-ES"/>
        </w:rPr>
        <w:t>Kozahan</w:t>
      </w:r>
      <w:proofErr w:type="spellEnd"/>
      <w:r w:rsidRPr="00597B47">
        <w:rPr>
          <w:rFonts w:ascii="Open Sans" w:hAnsi="Open Sans" w:cs="Open Sans"/>
          <w:sz w:val="24"/>
          <w:szCs w:val="24"/>
          <w:lang w:val="es-ES"/>
        </w:rPr>
        <w:t xml:space="preserve"> y el </w:t>
      </w:r>
      <w:r w:rsidRPr="00597B47">
        <w:rPr>
          <w:rFonts w:ascii="Open Sans" w:hAnsi="Open Sans" w:cs="Open Sans"/>
          <w:b/>
          <w:bCs/>
          <w:sz w:val="24"/>
          <w:szCs w:val="24"/>
          <w:lang w:val="es-ES"/>
        </w:rPr>
        <w:t>Mausoleo Verde</w:t>
      </w:r>
      <w:r w:rsidRPr="00597B47">
        <w:rPr>
          <w:rFonts w:ascii="Open Sans" w:hAnsi="Open Sans" w:cs="Open Sans"/>
          <w:sz w:val="24"/>
          <w:szCs w:val="24"/>
          <w:lang w:val="es-ES"/>
        </w:rPr>
        <w:t xml:space="preserve">. Continuación hacia </w:t>
      </w:r>
      <w:proofErr w:type="spellStart"/>
      <w:r w:rsidRPr="00597B47">
        <w:rPr>
          <w:rFonts w:ascii="Open Sans" w:hAnsi="Open Sans" w:cs="Open Sans"/>
          <w:sz w:val="24"/>
          <w:szCs w:val="24"/>
          <w:lang w:val="es-ES"/>
        </w:rPr>
        <w:t>Topçular</w:t>
      </w:r>
      <w:proofErr w:type="spellEnd"/>
      <w:r w:rsidRPr="00597B47">
        <w:rPr>
          <w:rFonts w:ascii="Open Sans" w:hAnsi="Open Sans" w:cs="Open Sans"/>
          <w:sz w:val="24"/>
          <w:szCs w:val="24"/>
          <w:lang w:val="es-ES"/>
        </w:rPr>
        <w:t xml:space="preserve"> para cruzar el Golfo de Izmit en ferry hasta </w:t>
      </w:r>
      <w:proofErr w:type="spellStart"/>
      <w:r w:rsidRPr="00597B47">
        <w:rPr>
          <w:rFonts w:ascii="Open Sans" w:hAnsi="Open Sans" w:cs="Open Sans"/>
          <w:sz w:val="24"/>
          <w:szCs w:val="24"/>
          <w:lang w:val="es-ES"/>
        </w:rPr>
        <w:t>Eskihisar</w:t>
      </w:r>
      <w:proofErr w:type="spellEnd"/>
      <w:r w:rsidRPr="00597B47">
        <w:rPr>
          <w:rFonts w:ascii="Open Sans" w:hAnsi="Open Sans" w:cs="Open Sans"/>
          <w:sz w:val="24"/>
          <w:szCs w:val="24"/>
          <w:lang w:val="es-ES"/>
        </w:rPr>
        <w:t>. Continuación hacia Estambul, llegada</w:t>
      </w:r>
      <w:r w:rsidRPr="00597B47">
        <w:rPr>
          <w:rFonts w:ascii="Open Sans" w:hAnsi="Open Sans" w:cs="Open Sans"/>
          <w:bCs/>
          <w:sz w:val="24"/>
          <w:szCs w:val="24"/>
          <w:lang w:val="es-ES"/>
        </w:rPr>
        <w:t xml:space="preserve"> y </w:t>
      </w:r>
      <w:r w:rsidRPr="00597B47">
        <w:rPr>
          <w:rFonts w:ascii="Open Sans" w:hAnsi="Open Sans" w:cs="Open Sans"/>
          <w:b/>
          <w:bCs/>
          <w:sz w:val="24"/>
          <w:szCs w:val="24"/>
          <w:lang w:val="es-ES"/>
        </w:rPr>
        <w:t>alojamiento.</w:t>
      </w:r>
    </w:p>
    <w:p w:rsidR="00993064" w:rsidRPr="00597B47" w:rsidRDefault="00993064" w:rsidP="00993064">
      <w:pPr>
        <w:rPr>
          <w:rFonts w:ascii="Open Sans" w:hAnsi="Open Sans" w:cs="Open Sans"/>
          <w:b/>
          <w:bCs/>
          <w:szCs w:val="24"/>
          <w:lang w:val="es-ES"/>
        </w:rPr>
      </w:pPr>
    </w:p>
    <w:p w:rsidR="00993064" w:rsidRPr="00597B47" w:rsidRDefault="00993064" w:rsidP="00993064">
      <w:pPr>
        <w:rPr>
          <w:rFonts w:ascii="Open Sans" w:hAnsi="Open Sans" w:cs="Open Sans"/>
          <w:b/>
          <w:bCs/>
          <w:szCs w:val="24"/>
          <w:lang w:val="es-ES"/>
        </w:rPr>
      </w:pPr>
      <w:r w:rsidRPr="00597B47">
        <w:rPr>
          <w:rFonts w:ascii="Open Sans" w:hAnsi="Open Sans" w:cs="Open Sans"/>
          <w:b/>
          <w:bCs/>
          <w:szCs w:val="24"/>
          <w:lang w:val="es-ES"/>
        </w:rPr>
        <w:t>Día 11 – Estambul – Ciudad de origen.</w:t>
      </w:r>
    </w:p>
    <w:p w:rsidR="00993064" w:rsidRDefault="00993064" w:rsidP="00993064">
      <w:pPr>
        <w:tabs>
          <w:tab w:val="left" w:pos="900"/>
        </w:tabs>
        <w:autoSpaceDE w:val="0"/>
        <w:autoSpaceDN w:val="0"/>
        <w:adjustRightInd w:val="0"/>
        <w:jc w:val="both"/>
        <w:rPr>
          <w:rFonts w:ascii="Open Sans" w:hAnsi="Open Sans" w:cs="Open Sans"/>
          <w:szCs w:val="24"/>
          <w:lang w:val="tr-TR"/>
        </w:rPr>
      </w:pPr>
      <w:r w:rsidRPr="00597B47">
        <w:rPr>
          <w:rFonts w:ascii="Open Sans" w:hAnsi="Open Sans" w:cs="Open Sans"/>
          <w:b/>
          <w:szCs w:val="24"/>
          <w:lang w:val="tr-TR"/>
        </w:rPr>
        <w:t xml:space="preserve">Desayuno. Traslado </w:t>
      </w:r>
      <w:r w:rsidRPr="00597B47">
        <w:rPr>
          <w:rFonts w:ascii="Open Sans" w:hAnsi="Open Sans" w:cs="Open Sans"/>
          <w:szCs w:val="24"/>
          <w:lang w:val="tr-TR"/>
        </w:rPr>
        <w:t>al aeropuerto. Fin de nuestros servicios.</w:t>
      </w:r>
    </w:p>
    <w:p w:rsidR="00F54EB6" w:rsidRDefault="00F54EB6" w:rsidP="00597B47">
      <w:pPr>
        <w:jc w:val="both"/>
        <w:rPr>
          <w:rFonts w:ascii="Viga" w:hAnsi="Viga" w:cs="Open Sans"/>
          <w:bCs/>
          <w:color w:val="FF0000"/>
          <w:szCs w:val="24"/>
          <w:lang w:val="es-ES"/>
        </w:rPr>
      </w:pPr>
    </w:p>
    <w:p w:rsidR="00597B47" w:rsidRPr="00597B47" w:rsidRDefault="00597B47" w:rsidP="00597B47">
      <w:pPr>
        <w:jc w:val="both"/>
        <w:rPr>
          <w:rFonts w:ascii="Viga" w:hAnsi="Viga" w:cs="Open Sans"/>
          <w:bCs/>
          <w:color w:val="FF0000"/>
          <w:szCs w:val="24"/>
          <w:lang w:val="es-ES"/>
        </w:rPr>
      </w:pPr>
      <w:r w:rsidRPr="00597B47">
        <w:rPr>
          <w:rFonts w:ascii="Viga" w:hAnsi="Viga" w:cs="Open Sans"/>
          <w:bCs/>
          <w:color w:val="FF0000"/>
          <w:szCs w:val="24"/>
          <w:lang w:val="es-ES"/>
        </w:rPr>
        <w:lastRenderedPageBreak/>
        <w:t>I</w:t>
      </w:r>
      <w:r>
        <w:rPr>
          <w:rFonts w:ascii="Viga" w:hAnsi="Viga" w:cs="Open Sans"/>
          <w:bCs/>
          <w:color w:val="FF0000"/>
          <w:szCs w:val="24"/>
          <w:lang w:val="es-ES"/>
        </w:rPr>
        <w:t>MPORTANTE</w:t>
      </w:r>
      <w:r w:rsidRPr="00597B47">
        <w:rPr>
          <w:rFonts w:ascii="Viga" w:hAnsi="Viga" w:cs="Open Sans"/>
          <w:bCs/>
          <w:color w:val="FF0000"/>
          <w:szCs w:val="24"/>
          <w:lang w:val="es-ES"/>
        </w:rPr>
        <w:t>:</w:t>
      </w:r>
    </w:p>
    <w:p w:rsidR="00597B47" w:rsidRPr="00597B47" w:rsidRDefault="00597B47" w:rsidP="00597B47">
      <w:pPr>
        <w:rPr>
          <w:rFonts w:ascii="Open Sans" w:hAnsi="Open Sans" w:cs="Open Sans"/>
          <w:szCs w:val="24"/>
        </w:rPr>
      </w:pPr>
      <w:r w:rsidRPr="00597B47">
        <w:rPr>
          <w:rFonts w:ascii="Open Sans" w:hAnsi="Open Sans" w:cs="Open Sans"/>
          <w:szCs w:val="24"/>
          <w:lang w:val="es-ES"/>
        </w:rPr>
        <w:t xml:space="preserve">El itinerario está diseñado para inicios en Estambul en lunes y viernes. En el caso de llegadas en otros </w:t>
      </w:r>
      <w:r w:rsidR="00F54EB6" w:rsidRPr="00597B47">
        <w:rPr>
          <w:rFonts w:ascii="Open Sans" w:hAnsi="Open Sans" w:cs="Open Sans"/>
          <w:szCs w:val="24"/>
          <w:lang w:val="es-ES"/>
        </w:rPr>
        <w:t>días,</w:t>
      </w:r>
      <w:r w:rsidRPr="00597B47">
        <w:rPr>
          <w:rFonts w:ascii="Open Sans" w:hAnsi="Open Sans" w:cs="Open Sans"/>
          <w:szCs w:val="24"/>
          <w:lang w:val="es-ES"/>
        </w:rPr>
        <w:t xml:space="preserve"> el itinerario se acomodaría según la operativa, teniendo en cuenta que las salidas a Ankara son los lunes y los jueves y hacia Capadocia las salidas los martes y los viernes.</w:t>
      </w:r>
    </w:p>
    <w:p w:rsidR="00597B47" w:rsidRPr="00597B47" w:rsidRDefault="00597B47" w:rsidP="00597B47">
      <w:pPr>
        <w:rPr>
          <w:rFonts w:ascii="Open Sans" w:hAnsi="Open Sans" w:cs="Open Sans"/>
          <w:bCs/>
          <w:szCs w:val="24"/>
        </w:rPr>
      </w:pPr>
    </w:p>
    <w:p w:rsidR="00597B47" w:rsidRPr="00597B47" w:rsidRDefault="00597B47" w:rsidP="00597B47">
      <w:pPr>
        <w:rPr>
          <w:rFonts w:ascii="Open Sans" w:hAnsi="Open Sans" w:cs="Open Sans"/>
          <w:bCs/>
          <w:szCs w:val="24"/>
          <w:lang w:val="es-ES"/>
        </w:rPr>
      </w:pPr>
      <w:r w:rsidRPr="00597B47">
        <w:rPr>
          <w:rFonts w:ascii="Open Sans" w:hAnsi="Open Sans" w:cs="Open Sans"/>
          <w:bCs/>
          <w:szCs w:val="24"/>
          <w:lang w:val="es-ES"/>
        </w:rPr>
        <w:t xml:space="preserve">De esta manera las salidas de los </w:t>
      </w:r>
      <w:r w:rsidR="00F54EB6" w:rsidRPr="00597B47">
        <w:rPr>
          <w:rFonts w:ascii="Open Sans" w:hAnsi="Open Sans" w:cs="Open Sans"/>
          <w:bCs/>
          <w:szCs w:val="24"/>
          <w:lang w:val="es-ES"/>
        </w:rPr>
        <w:t>sábados</w:t>
      </w:r>
      <w:r w:rsidRPr="00597B47">
        <w:rPr>
          <w:rFonts w:ascii="Open Sans" w:hAnsi="Open Sans" w:cs="Open Sans"/>
          <w:bCs/>
          <w:szCs w:val="24"/>
          <w:lang w:val="es-ES"/>
        </w:rPr>
        <w:t xml:space="preserve"> y </w:t>
      </w:r>
      <w:r w:rsidR="00F54EB6" w:rsidRPr="00597B47">
        <w:rPr>
          <w:rFonts w:ascii="Open Sans" w:hAnsi="Open Sans" w:cs="Open Sans"/>
          <w:bCs/>
          <w:szCs w:val="24"/>
          <w:lang w:val="es-ES"/>
        </w:rPr>
        <w:t>martes</w:t>
      </w:r>
      <w:r w:rsidRPr="00597B47">
        <w:rPr>
          <w:rFonts w:ascii="Open Sans" w:hAnsi="Open Sans" w:cs="Open Sans"/>
          <w:bCs/>
          <w:szCs w:val="24"/>
          <w:lang w:val="es-ES"/>
        </w:rPr>
        <w:t xml:space="preserve"> tendrán 2 noches en Estambul al inicio y 2 al final y las salidas de los </w:t>
      </w:r>
      <w:proofErr w:type="gramStart"/>
      <w:r w:rsidRPr="00597B47">
        <w:rPr>
          <w:rFonts w:ascii="Open Sans" w:hAnsi="Open Sans" w:cs="Open Sans"/>
          <w:bCs/>
          <w:szCs w:val="24"/>
          <w:lang w:val="es-ES"/>
        </w:rPr>
        <w:t>Domingos</w:t>
      </w:r>
      <w:proofErr w:type="gramEnd"/>
      <w:r w:rsidRPr="00597B47">
        <w:rPr>
          <w:rFonts w:ascii="Open Sans" w:hAnsi="Open Sans" w:cs="Open Sans"/>
          <w:bCs/>
          <w:szCs w:val="24"/>
          <w:lang w:val="es-ES"/>
        </w:rPr>
        <w:t xml:space="preserve"> y Miércoles tendrán 1 noche al inicio y 3 al final.</w:t>
      </w:r>
    </w:p>
    <w:p w:rsidR="00C06C43" w:rsidRPr="00597B47" w:rsidRDefault="00C06C43" w:rsidP="00445FCC">
      <w:pPr>
        <w:rPr>
          <w:rFonts w:ascii="Open Sans" w:hAnsi="Open Sans" w:cs="Open Sans"/>
          <w:b/>
          <w:color w:val="A73E3B"/>
          <w:szCs w:val="24"/>
          <w:u w:val="single"/>
          <w:lang w:val="es-ES"/>
        </w:rPr>
      </w:pPr>
    </w:p>
    <w:p w:rsidR="00597B47" w:rsidRPr="00597B47" w:rsidRDefault="00597B47" w:rsidP="00597B47">
      <w:pPr>
        <w:jc w:val="both"/>
        <w:rPr>
          <w:rFonts w:ascii="Viga" w:hAnsi="Viga" w:cs="Open Sans"/>
          <w:bCs/>
          <w:color w:val="FF0000"/>
          <w:szCs w:val="24"/>
          <w:lang w:val="es-ES"/>
        </w:rPr>
      </w:pPr>
      <w:bookmarkStart w:id="3" w:name="_Hlk527019960"/>
      <w:r>
        <w:rPr>
          <w:rFonts w:ascii="Viga" w:hAnsi="Viga" w:cs="Open Sans"/>
          <w:bCs/>
          <w:color w:val="FF0000"/>
          <w:szCs w:val="24"/>
          <w:lang w:val="es-ES"/>
        </w:rPr>
        <w:t>FECHAS DE OPERACIÓN 2021</w:t>
      </w:r>
      <w:r w:rsidRPr="00597B47">
        <w:rPr>
          <w:rFonts w:ascii="Viga" w:hAnsi="Viga" w:cs="Open Sans"/>
          <w:bCs/>
          <w:color w:val="FF0000"/>
          <w:szCs w:val="24"/>
          <w:lang w:val="es-ES"/>
        </w:rPr>
        <w:t>:</w:t>
      </w:r>
    </w:p>
    <w:p w:rsidR="00A9481C" w:rsidRPr="00597B47" w:rsidRDefault="00A9481C" w:rsidP="00A9481C">
      <w:pPr>
        <w:rPr>
          <w:rFonts w:ascii="Open Sans" w:hAnsi="Open Sans" w:cs="Open Sans"/>
          <w:b/>
          <w:szCs w:val="24"/>
          <w:lang w:val="es-ES"/>
        </w:rPr>
      </w:pPr>
      <w:r w:rsidRPr="00597B47">
        <w:rPr>
          <w:rFonts w:ascii="Open Sans" w:hAnsi="Open Sans" w:cs="Open Sans"/>
          <w:b/>
          <w:szCs w:val="24"/>
          <w:lang w:val="es-ES"/>
        </w:rPr>
        <w:t>Diarias (excepto jueves)</w:t>
      </w:r>
    </w:p>
    <w:p w:rsidR="00A9481C" w:rsidRPr="00597B47" w:rsidRDefault="00A9481C" w:rsidP="00A9481C">
      <w:pPr>
        <w:rPr>
          <w:rFonts w:ascii="Open Sans" w:hAnsi="Open Sans" w:cs="Open Sans"/>
          <w:b/>
          <w:szCs w:val="24"/>
          <w:lang w:val="es-ES"/>
        </w:rPr>
      </w:pPr>
      <w:r w:rsidRPr="00597B47">
        <w:rPr>
          <w:rFonts w:ascii="Open Sans" w:hAnsi="Open Sans" w:cs="Open Sans"/>
          <w:bCs/>
          <w:szCs w:val="24"/>
          <w:lang w:val="es-ES"/>
        </w:rPr>
        <w:t>Del 0</w:t>
      </w:r>
      <w:r w:rsidR="006C78A9" w:rsidRPr="00597B47">
        <w:rPr>
          <w:rFonts w:ascii="Open Sans" w:hAnsi="Open Sans" w:cs="Open Sans"/>
          <w:bCs/>
          <w:szCs w:val="24"/>
          <w:lang w:val="es-ES"/>
        </w:rPr>
        <w:t>2</w:t>
      </w:r>
      <w:r w:rsidRPr="00597B47">
        <w:rPr>
          <w:rFonts w:ascii="Open Sans" w:hAnsi="Open Sans" w:cs="Open Sans"/>
          <w:bCs/>
          <w:szCs w:val="24"/>
          <w:lang w:val="es-ES"/>
        </w:rPr>
        <w:t>/</w:t>
      </w:r>
      <w:r w:rsidR="006C78A9" w:rsidRPr="00597B47">
        <w:rPr>
          <w:rFonts w:ascii="Open Sans" w:hAnsi="Open Sans" w:cs="Open Sans"/>
          <w:bCs/>
          <w:szCs w:val="24"/>
          <w:lang w:val="es-ES"/>
        </w:rPr>
        <w:t>Abr</w:t>
      </w:r>
      <w:r w:rsidRPr="00597B47">
        <w:rPr>
          <w:rFonts w:ascii="Open Sans" w:hAnsi="Open Sans" w:cs="Open Sans"/>
          <w:bCs/>
          <w:szCs w:val="24"/>
          <w:lang w:val="es-ES"/>
        </w:rPr>
        <w:t>/202</w:t>
      </w:r>
      <w:r w:rsidR="006C78A9" w:rsidRPr="00597B47">
        <w:rPr>
          <w:rFonts w:ascii="Open Sans" w:hAnsi="Open Sans" w:cs="Open Sans"/>
          <w:bCs/>
          <w:szCs w:val="24"/>
          <w:lang w:val="es-ES"/>
        </w:rPr>
        <w:t>1</w:t>
      </w:r>
      <w:r w:rsidRPr="00597B47">
        <w:rPr>
          <w:rFonts w:ascii="Open Sans" w:hAnsi="Open Sans" w:cs="Open Sans"/>
          <w:bCs/>
          <w:szCs w:val="24"/>
          <w:lang w:val="es-ES"/>
        </w:rPr>
        <w:t xml:space="preserve"> al </w:t>
      </w:r>
      <w:r w:rsidR="006C78A9" w:rsidRPr="00597B47">
        <w:rPr>
          <w:rFonts w:ascii="Open Sans" w:hAnsi="Open Sans" w:cs="Open Sans"/>
          <w:bCs/>
          <w:szCs w:val="24"/>
          <w:lang w:val="es-ES"/>
        </w:rPr>
        <w:t>2</w:t>
      </w:r>
      <w:r w:rsidRPr="00597B47">
        <w:rPr>
          <w:rFonts w:ascii="Open Sans" w:hAnsi="Open Sans" w:cs="Open Sans"/>
          <w:bCs/>
          <w:szCs w:val="24"/>
          <w:lang w:val="es-ES"/>
        </w:rPr>
        <w:t>1/Mar/202</w:t>
      </w:r>
      <w:r w:rsidR="006C78A9" w:rsidRPr="00597B47">
        <w:rPr>
          <w:rFonts w:ascii="Open Sans" w:hAnsi="Open Sans" w:cs="Open Sans"/>
          <w:bCs/>
          <w:szCs w:val="24"/>
          <w:lang w:val="es-ES"/>
        </w:rPr>
        <w:t>2</w:t>
      </w:r>
    </w:p>
    <w:bookmarkEnd w:id="3"/>
    <w:p w:rsidR="00014EC2" w:rsidRPr="00597B47" w:rsidRDefault="00014EC2" w:rsidP="005244AB">
      <w:pPr>
        <w:rPr>
          <w:rFonts w:ascii="Open Sans" w:hAnsi="Open Sans" w:cs="Open Sans"/>
          <w:szCs w:val="24"/>
          <w:u w:val="single"/>
          <w:lang w:val="es-ES"/>
        </w:rPr>
      </w:pPr>
    </w:p>
    <w:p w:rsidR="00597B47" w:rsidRDefault="00597B47" w:rsidP="00597B47">
      <w:pPr>
        <w:jc w:val="both"/>
        <w:rPr>
          <w:rFonts w:ascii="Viga" w:hAnsi="Viga" w:cs="Open Sans"/>
          <w:bCs/>
          <w:color w:val="FF0000"/>
          <w:szCs w:val="24"/>
          <w:lang w:val="es-ES"/>
        </w:rPr>
      </w:pPr>
      <w:r>
        <w:rPr>
          <w:rFonts w:ascii="Viga" w:hAnsi="Viga" w:cs="Open Sans"/>
          <w:bCs/>
          <w:color w:val="FF0000"/>
          <w:szCs w:val="24"/>
          <w:lang w:val="es-ES"/>
        </w:rPr>
        <w:t>PRECIOS POR PERSONA EN USD</w:t>
      </w:r>
      <w:r w:rsidRPr="00597B47">
        <w:rPr>
          <w:rFonts w:ascii="Viga" w:hAnsi="Viga" w:cs="Open Sans"/>
          <w:bCs/>
          <w:color w:val="FF0000"/>
          <w:szCs w:val="24"/>
          <w:lang w:val="es-ES"/>
        </w:rPr>
        <w:t>:</w:t>
      </w:r>
    </w:p>
    <w:p w:rsidR="00597B47" w:rsidRPr="00597B47" w:rsidRDefault="00597B47" w:rsidP="00597B47">
      <w:pPr>
        <w:jc w:val="both"/>
        <w:rPr>
          <w:rFonts w:ascii="Viga" w:hAnsi="Viga" w:cs="Open Sans"/>
          <w:bCs/>
          <w:color w:val="FF0000"/>
          <w:szCs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701"/>
      </w:tblGrid>
      <w:tr w:rsidR="00597B47" w:rsidRPr="00597B47" w:rsidTr="00597B47">
        <w:tc>
          <w:tcPr>
            <w:tcW w:w="6408" w:type="dxa"/>
          </w:tcPr>
          <w:p w:rsidR="00597B47" w:rsidRPr="00597B47" w:rsidRDefault="00597B47" w:rsidP="006F5A8B">
            <w:pPr>
              <w:rPr>
                <w:rFonts w:ascii="Open Sans" w:hAnsi="Open Sans" w:cs="Open Sans"/>
                <w:b/>
                <w:szCs w:val="24"/>
                <w:lang w:val="es-ES"/>
              </w:rPr>
            </w:pPr>
            <w:r w:rsidRPr="00597B47">
              <w:rPr>
                <w:rFonts w:ascii="Open Sans" w:hAnsi="Open Sans" w:cs="Open Sans"/>
                <w:b/>
                <w:szCs w:val="24"/>
                <w:lang w:val="es-ES"/>
              </w:rPr>
              <w:t xml:space="preserve">TIPO DE OCUPACION </w:t>
            </w:r>
          </w:p>
        </w:tc>
        <w:tc>
          <w:tcPr>
            <w:tcW w:w="1701" w:type="dxa"/>
          </w:tcPr>
          <w:p w:rsidR="00597B47" w:rsidRPr="00597B47" w:rsidRDefault="00597B47" w:rsidP="006F5A8B">
            <w:pPr>
              <w:jc w:val="center"/>
              <w:rPr>
                <w:rFonts w:ascii="Open Sans" w:hAnsi="Open Sans" w:cs="Open Sans"/>
                <w:b/>
                <w:szCs w:val="24"/>
                <w:lang w:val="es-ES"/>
              </w:rPr>
            </w:pPr>
            <w:r w:rsidRPr="00597B47">
              <w:rPr>
                <w:rFonts w:ascii="Open Sans" w:hAnsi="Open Sans" w:cs="Open Sans"/>
                <w:b/>
                <w:szCs w:val="24"/>
                <w:lang w:val="es-ES"/>
              </w:rPr>
              <w:t>PRECIO</w:t>
            </w:r>
          </w:p>
        </w:tc>
      </w:tr>
      <w:tr w:rsidR="00016431" w:rsidRPr="00597B47" w:rsidTr="00597B47">
        <w:tc>
          <w:tcPr>
            <w:tcW w:w="6408" w:type="dxa"/>
          </w:tcPr>
          <w:p w:rsidR="00016431" w:rsidRPr="00597B47" w:rsidRDefault="00016431" w:rsidP="006F5A8B">
            <w:pPr>
              <w:rPr>
                <w:rFonts w:ascii="Open Sans" w:hAnsi="Open Sans" w:cs="Open Sans"/>
                <w:szCs w:val="24"/>
                <w:lang w:val="es-ES"/>
              </w:rPr>
            </w:pPr>
            <w:r w:rsidRPr="00597B47">
              <w:rPr>
                <w:rFonts w:ascii="Open Sans" w:hAnsi="Open Sans" w:cs="Open Sans"/>
                <w:szCs w:val="24"/>
                <w:lang w:val="es-ES"/>
              </w:rPr>
              <w:t xml:space="preserve">En triple </w:t>
            </w:r>
          </w:p>
        </w:tc>
        <w:tc>
          <w:tcPr>
            <w:tcW w:w="1701" w:type="dxa"/>
          </w:tcPr>
          <w:p w:rsidR="00016431" w:rsidRPr="00597B47" w:rsidRDefault="00016431" w:rsidP="006F5A8B">
            <w:pPr>
              <w:jc w:val="center"/>
              <w:rPr>
                <w:rFonts w:ascii="Open Sans" w:hAnsi="Open Sans" w:cs="Open Sans"/>
                <w:szCs w:val="24"/>
                <w:lang w:val="es-ES"/>
              </w:rPr>
            </w:pPr>
            <w:r w:rsidRPr="00597B47">
              <w:rPr>
                <w:rFonts w:ascii="Open Sans" w:hAnsi="Open Sans" w:cs="Open Sans"/>
                <w:szCs w:val="24"/>
                <w:lang w:val="es-ES"/>
              </w:rPr>
              <w:t>695</w:t>
            </w:r>
          </w:p>
        </w:tc>
      </w:tr>
      <w:tr w:rsidR="00C355E3" w:rsidRPr="00597B47" w:rsidTr="00597B47">
        <w:tc>
          <w:tcPr>
            <w:tcW w:w="6408" w:type="dxa"/>
          </w:tcPr>
          <w:p w:rsidR="00C355E3" w:rsidRPr="00597B47" w:rsidRDefault="00C355E3" w:rsidP="00EF32FF">
            <w:pPr>
              <w:rPr>
                <w:rFonts w:ascii="Open Sans" w:hAnsi="Open Sans" w:cs="Open Sans"/>
                <w:szCs w:val="24"/>
                <w:lang w:val="es-ES"/>
              </w:rPr>
            </w:pPr>
            <w:r w:rsidRPr="00597B47">
              <w:rPr>
                <w:rFonts w:ascii="Open Sans" w:hAnsi="Open Sans" w:cs="Open Sans"/>
                <w:szCs w:val="24"/>
                <w:lang w:val="es-ES"/>
              </w:rPr>
              <w:t>En doble</w:t>
            </w:r>
          </w:p>
        </w:tc>
        <w:tc>
          <w:tcPr>
            <w:tcW w:w="1701" w:type="dxa"/>
          </w:tcPr>
          <w:p w:rsidR="00C355E3" w:rsidRPr="00597B47" w:rsidRDefault="00C355E3" w:rsidP="00EF32FF">
            <w:pPr>
              <w:jc w:val="center"/>
              <w:rPr>
                <w:rFonts w:ascii="Open Sans" w:hAnsi="Open Sans" w:cs="Open Sans"/>
                <w:szCs w:val="24"/>
                <w:lang w:val="es-ES"/>
              </w:rPr>
            </w:pPr>
            <w:r w:rsidRPr="00597B47">
              <w:rPr>
                <w:rFonts w:ascii="Open Sans" w:hAnsi="Open Sans" w:cs="Open Sans"/>
                <w:szCs w:val="24"/>
                <w:lang w:val="es-ES"/>
              </w:rPr>
              <w:t>705</w:t>
            </w:r>
          </w:p>
        </w:tc>
      </w:tr>
      <w:tr w:rsidR="00C355E3" w:rsidRPr="00597B47" w:rsidTr="00597B47">
        <w:tc>
          <w:tcPr>
            <w:tcW w:w="6408" w:type="dxa"/>
          </w:tcPr>
          <w:p w:rsidR="00C355E3" w:rsidRPr="00597B47" w:rsidRDefault="00C355E3" w:rsidP="00EF32FF">
            <w:pPr>
              <w:rPr>
                <w:rFonts w:ascii="Open Sans" w:hAnsi="Open Sans" w:cs="Open Sans"/>
                <w:szCs w:val="24"/>
                <w:lang w:val="es-ES"/>
              </w:rPr>
            </w:pPr>
            <w:proofErr w:type="spellStart"/>
            <w:r w:rsidRPr="00597B47">
              <w:rPr>
                <w:rFonts w:ascii="Open Sans" w:hAnsi="Open Sans" w:cs="Open Sans"/>
                <w:szCs w:val="24"/>
                <w:lang w:val="es-ES"/>
              </w:rPr>
              <w:t>Supl</w:t>
            </w:r>
            <w:proofErr w:type="spellEnd"/>
            <w:r w:rsidRPr="00597B47">
              <w:rPr>
                <w:rFonts w:ascii="Open Sans" w:hAnsi="Open Sans" w:cs="Open Sans"/>
                <w:szCs w:val="24"/>
                <w:lang w:val="es-ES"/>
              </w:rPr>
              <w:t>. Single</w:t>
            </w:r>
          </w:p>
        </w:tc>
        <w:tc>
          <w:tcPr>
            <w:tcW w:w="1701" w:type="dxa"/>
          </w:tcPr>
          <w:p w:rsidR="00C355E3" w:rsidRPr="00597B47" w:rsidRDefault="00016431" w:rsidP="00EF32FF">
            <w:pPr>
              <w:jc w:val="center"/>
              <w:rPr>
                <w:rFonts w:ascii="Open Sans" w:hAnsi="Open Sans" w:cs="Open Sans"/>
                <w:szCs w:val="24"/>
                <w:lang w:val="es-ES"/>
              </w:rPr>
            </w:pPr>
            <w:r w:rsidRPr="00597B47">
              <w:rPr>
                <w:rFonts w:ascii="Open Sans" w:hAnsi="Open Sans" w:cs="Open Sans"/>
                <w:szCs w:val="24"/>
                <w:lang w:val="es-ES"/>
              </w:rPr>
              <w:t>320</w:t>
            </w:r>
          </w:p>
        </w:tc>
      </w:tr>
      <w:tr w:rsidR="00C355E3" w:rsidRPr="00597B47" w:rsidTr="00597B47">
        <w:tc>
          <w:tcPr>
            <w:tcW w:w="6408" w:type="dxa"/>
          </w:tcPr>
          <w:p w:rsidR="00C355E3" w:rsidRPr="00597B47" w:rsidRDefault="00C355E3" w:rsidP="008C642C">
            <w:pPr>
              <w:pStyle w:val="Ttulo2"/>
              <w:numPr>
                <w:ilvl w:val="0"/>
                <w:numId w:val="0"/>
              </w:numPr>
              <w:tabs>
                <w:tab w:val="left" w:pos="708"/>
              </w:tabs>
              <w:rPr>
                <w:rFonts w:ascii="Open Sans" w:hAnsi="Open Sans" w:cs="Open Sans"/>
                <w:b w:val="0"/>
                <w:i w:val="0"/>
                <w:iCs/>
                <w:szCs w:val="24"/>
                <w:lang w:val="es-ES"/>
              </w:rPr>
            </w:pPr>
            <w:proofErr w:type="spellStart"/>
            <w:r w:rsidRPr="00597B47">
              <w:rPr>
                <w:rFonts w:ascii="Open Sans" w:hAnsi="Open Sans" w:cs="Open Sans"/>
                <w:b w:val="0"/>
                <w:i w:val="0"/>
                <w:iCs/>
                <w:szCs w:val="24"/>
                <w:lang w:val="es-ES"/>
              </w:rPr>
              <w:t>Supl</w:t>
            </w:r>
            <w:proofErr w:type="spellEnd"/>
            <w:r w:rsidRPr="00597B47">
              <w:rPr>
                <w:rFonts w:ascii="Open Sans" w:hAnsi="Open Sans" w:cs="Open Sans"/>
                <w:b w:val="0"/>
                <w:i w:val="0"/>
                <w:iCs/>
                <w:szCs w:val="24"/>
                <w:lang w:val="es-ES"/>
              </w:rPr>
              <w:t>. 2 noches hotel tipo cueva en Capadocia</w:t>
            </w:r>
          </w:p>
        </w:tc>
        <w:tc>
          <w:tcPr>
            <w:tcW w:w="1701" w:type="dxa"/>
            <w:vAlign w:val="center"/>
          </w:tcPr>
          <w:p w:rsidR="00C355E3" w:rsidRPr="00597B47" w:rsidRDefault="00C355E3" w:rsidP="008C642C">
            <w:pPr>
              <w:jc w:val="center"/>
              <w:rPr>
                <w:rFonts w:ascii="Open Sans" w:hAnsi="Open Sans" w:cs="Open Sans"/>
                <w:szCs w:val="24"/>
                <w:lang w:val="es-ES"/>
              </w:rPr>
            </w:pPr>
            <w:r w:rsidRPr="00597B47">
              <w:rPr>
                <w:rFonts w:ascii="Open Sans" w:hAnsi="Open Sans" w:cs="Open Sans"/>
                <w:szCs w:val="24"/>
                <w:lang w:val="es-ES"/>
              </w:rPr>
              <w:t>270</w:t>
            </w:r>
          </w:p>
        </w:tc>
      </w:tr>
      <w:tr w:rsidR="008C642C" w:rsidRPr="00597B47" w:rsidTr="00597B47">
        <w:tblPrEx>
          <w:tblCellMar>
            <w:left w:w="0" w:type="dxa"/>
            <w:right w:w="0" w:type="dxa"/>
          </w:tblCellMar>
          <w:tblLook w:val="0000" w:firstRow="0" w:lastRow="0" w:firstColumn="0" w:lastColumn="0" w:noHBand="0" w:noVBand="0"/>
        </w:tblPrEx>
        <w:trPr>
          <w:trHeight w:val="255"/>
        </w:trPr>
        <w:tc>
          <w:tcPr>
            <w:tcW w:w="6408" w:type="dxa"/>
          </w:tcPr>
          <w:p w:rsidR="008C642C" w:rsidRPr="00597B47" w:rsidRDefault="008C642C" w:rsidP="008C642C">
            <w:pPr>
              <w:pStyle w:val="Ttulo2"/>
              <w:numPr>
                <w:ilvl w:val="0"/>
                <w:numId w:val="0"/>
              </w:numPr>
              <w:tabs>
                <w:tab w:val="left" w:pos="708"/>
              </w:tabs>
              <w:rPr>
                <w:rFonts w:ascii="Open Sans" w:hAnsi="Open Sans" w:cs="Open Sans"/>
                <w:b w:val="0"/>
                <w:i w:val="0"/>
                <w:iCs/>
                <w:szCs w:val="24"/>
                <w:lang w:val="es-ES"/>
              </w:rPr>
            </w:pPr>
            <w:r w:rsidRPr="00597B47">
              <w:rPr>
                <w:rFonts w:ascii="Open Sans" w:hAnsi="Open Sans" w:cs="Open Sans"/>
                <w:b w:val="0"/>
                <w:i w:val="0"/>
                <w:iCs/>
                <w:szCs w:val="24"/>
                <w:lang w:val="es-ES"/>
              </w:rPr>
              <w:t xml:space="preserve">  </w:t>
            </w:r>
            <w:proofErr w:type="spellStart"/>
            <w:r w:rsidRPr="00597B47">
              <w:rPr>
                <w:rFonts w:ascii="Open Sans" w:hAnsi="Open Sans" w:cs="Open Sans"/>
                <w:b w:val="0"/>
                <w:i w:val="0"/>
                <w:iCs/>
                <w:szCs w:val="24"/>
                <w:lang w:val="es-ES"/>
              </w:rPr>
              <w:t>Supl</w:t>
            </w:r>
            <w:proofErr w:type="spellEnd"/>
            <w:r w:rsidRPr="00597B47">
              <w:rPr>
                <w:rFonts w:ascii="Open Sans" w:hAnsi="Open Sans" w:cs="Open Sans"/>
                <w:b w:val="0"/>
                <w:i w:val="0"/>
                <w:iCs/>
                <w:szCs w:val="24"/>
                <w:lang w:val="es-ES"/>
              </w:rPr>
              <w:t xml:space="preserve">. </w:t>
            </w:r>
            <w:proofErr w:type="gramStart"/>
            <w:r w:rsidRPr="00597B47">
              <w:rPr>
                <w:rFonts w:ascii="Open Sans" w:hAnsi="Open Sans" w:cs="Open Sans"/>
                <w:b w:val="0"/>
                <w:i w:val="0"/>
                <w:iCs/>
                <w:szCs w:val="24"/>
                <w:lang w:val="es-ES"/>
              </w:rPr>
              <w:t>por</w:t>
            </w:r>
            <w:proofErr w:type="gramEnd"/>
            <w:r w:rsidRPr="00597B47">
              <w:rPr>
                <w:rFonts w:ascii="Open Sans" w:hAnsi="Open Sans" w:cs="Open Sans"/>
                <w:b w:val="0"/>
                <w:i w:val="0"/>
                <w:iCs/>
                <w:szCs w:val="24"/>
                <w:lang w:val="es-ES"/>
              </w:rPr>
              <w:t xml:space="preserve"> traslados aeropuerto SAW en Estambul</w:t>
            </w:r>
          </w:p>
        </w:tc>
        <w:tc>
          <w:tcPr>
            <w:tcW w:w="1701" w:type="dxa"/>
            <w:vAlign w:val="center"/>
          </w:tcPr>
          <w:p w:rsidR="008C642C" w:rsidRPr="00597B47" w:rsidRDefault="00C355E3" w:rsidP="008C642C">
            <w:pPr>
              <w:jc w:val="center"/>
              <w:rPr>
                <w:rFonts w:ascii="Open Sans" w:hAnsi="Open Sans" w:cs="Open Sans"/>
                <w:szCs w:val="24"/>
                <w:lang w:val="es-ES"/>
              </w:rPr>
            </w:pPr>
            <w:r w:rsidRPr="00597B47">
              <w:rPr>
                <w:rFonts w:ascii="Open Sans" w:hAnsi="Open Sans" w:cs="Open Sans"/>
                <w:szCs w:val="24"/>
                <w:lang w:val="es-ES"/>
              </w:rPr>
              <w:t>45</w:t>
            </w:r>
          </w:p>
        </w:tc>
      </w:tr>
    </w:tbl>
    <w:p w:rsidR="00B9746B" w:rsidRPr="00597B47" w:rsidRDefault="00B9746B" w:rsidP="00B9746B">
      <w:pPr>
        <w:rPr>
          <w:rFonts w:ascii="Open Sans" w:hAnsi="Open Sans" w:cs="Open Sans"/>
          <w:color w:val="FF0000"/>
          <w:szCs w:val="24"/>
          <w:lang w:val="es-ES"/>
        </w:rPr>
      </w:pPr>
      <w:r w:rsidRPr="00597B47">
        <w:rPr>
          <w:rFonts w:ascii="Open Sans" w:hAnsi="Open Sans" w:cs="Open Sans"/>
          <w:color w:val="FF0000"/>
          <w:szCs w:val="24"/>
          <w:lang w:val="es-ES"/>
        </w:rPr>
        <w:t xml:space="preserve">Salidas garantizadas mínimo 2 </w:t>
      </w:r>
      <w:proofErr w:type="spellStart"/>
      <w:r w:rsidRPr="00597B47">
        <w:rPr>
          <w:rFonts w:ascii="Open Sans" w:hAnsi="Open Sans" w:cs="Open Sans"/>
          <w:color w:val="FF0000"/>
          <w:szCs w:val="24"/>
          <w:lang w:val="es-ES"/>
        </w:rPr>
        <w:t>pax</w:t>
      </w:r>
      <w:proofErr w:type="spellEnd"/>
      <w:r w:rsidRPr="00597B47">
        <w:rPr>
          <w:rFonts w:ascii="Open Sans" w:hAnsi="Open Sans" w:cs="Open Sans"/>
          <w:color w:val="FF0000"/>
          <w:szCs w:val="24"/>
          <w:lang w:val="es-ES"/>
        </w:rPr>
        <w:t>.</w:t>
      </w:r>
    </w:p>
    <w:p w:rsidR="00597B47" w:rsidRPr="00597B47" w:rsidRDefault="00597B47" w:rsidP="00445FCC">
      <w:pPr>
        <w:rPr>
          <w:rFonts w:ascii="Open Sans" w:hAnsi="Open Sans" w:cs="Open Sans"/>
          <w:szCs w:val="24"/>
          <w:lang w:val="es-ES"/>
        </w:rPr>
      </w:pPr>
    </w:p>
    <w:p w:rsidR="00597B47" w:rsidRDefault="00597B47" w:rsidP="00597B47">
      <w:pPr>
        <w:jc w:val="both"/>
        <w:rPr>
          <w:rFonts w:ascii="Viga" w:hAnsi="Viga" w:cs="Open Sans"/>
          <w:bCs/>
          <w:color w:val="FF0000"/>
          <w:szCs w:val="24"/>
          <w:lang w:val="es-ES"/>
        </w:rPr>
      </w:pPr>
      <w:r>
        <w:rPr>
          <w:rFonts w:ascii="Viga" w:hAnsi="Viga" w:cs="Open Sans"/>
          <w:bCs/>
          <w:color w:val="FF0000"/>
          <w:szCs w:val="24"/>
          <w:lang w:val="es-ES"/>
        </w:rPr>
        <w:t>EL PRECIO INCLUYE</w:t>
      </w:r>
      <w:r w:rsidRPr="00597B47">
        <w:rPr>
          <w:rFonts w:ascii="Viga" w:hAnsi="Viga" w:cs="Open Sans"/>
          <w:bCs/>
          <w:color w:val="FF0000"/>
          <w:szCs w:val="24"/>
          <w:lang w:val="es-ES"/>
        </w:rPr>
        <w:t>:</w:t>
      </w:r>
    </w:p>
    <w:p w:rsidR="00597B47" w:rsidRPr="00597B47" w:rsidRDefault="00597B47" w:rsidP="00597B47">
      <w:pPr>
        <w:jc w:val="both"/>
        <w:rPr>
          <w:rFonts w:ascii="Viga" w:hAnsi="Viga" w:cs="Open Sans"/>
          <w:bCs/>
          <w:color w:val="FF0000"/>
          <w:szCs w:val="24"/>
          <w:lang w:val="es-ES"/>
        </w:rPr>
      </w:pPr>
    </w:p>
    <w:p w:rsidR="00377352" w:rsidRPr="00597B47" w:rsidRDefault="00377352" w:rsidP="00597B47">
      <w:pPr>
        <w:pStyle w:val="Sinespaciado"/>
        <w:numPr>
          <w:ilvl w:val="0"/>
          <w:numId w:val="4"/>
        </w:numPr>
        <w:rPr>
          <w:rFonts w:ascii="Open Sans" w:hAnsi="Open Sans" w:cs="Open Sans"/>
          <w:b/>
          <w:bCs/>
          <w:sz w:val="24"/>
          <w:szCs w:val="24"/>
          <w:lang w:val="es-US"/>
        </w:rPr>
      </w:pPr>
      <w:r w:rsidRPr="00597B47">
        <w:rPr>
          <w:rFonts w:ascii="Open Sans" w:hAnsi="Open Sans" w:cs="Open Sans"/>
          <w:sz w:val="24"/>
          <w:szCs w:val="24"/>
          <w:lang w:val="es-US"/>
        </w:rPr>
        <w:t>4 noches de alojamiento y desayuno en Estambul</w:t>
      </w:r>
    </w:p>
    <w:p w:rsidR="00377352" w:rsidRPr="00597B47" w:rsidRDefault="00377352" w:rsidP="00597B47">
      <w:pPr>
        <w:pStyle w:val="Sinespaciado"/>
        <w:numPr>
          <w:ilvl w:val="0"/>
          <w:numId w:val="4"/>
        </w:numPr>
        <w:rPr>
          <w:rFonts w:ascii="Open Sans" w:hAnsi="Open Sans" w:cs="Open Sans"/>
          <w:sz w:val="24"/>
          <w:szCs w:val="24"/>
          <w:lang w:val="es-US"/>
        </w:rPr>
      </w:pPr>
      <w:r w:rsidRPr="00597B47">
        <w:rPr>
          <w:rFonts w:ascii="Open Sans" w:hAnsi="Open Sans" w:cs="Open Sans"/>
          <w:sz w:val="24"/>
          <w:szCs w:val="24"/>
          <w:lang w:val="es-US"/>
        </w:rPr>
        <w:t xml:space="preserve">1 noche de alojamiento en régimen de </w:t>
      </w:r>
      <w:r w:rsidRPr="00597B47">
        <w:rPr>
          <w:rFonts w:ascii="Open Sans" w:hAnsi="Open Sans" w:cs="Open Sans"/>
          <w:b/>
          <w:bCs/>
          <w:sz w:val="24"/>
          <w:szCs w:val="24"/>
          <w:lang w:val="es-US"/>
        </w:rPr>
        <w:t xml:space="preserve">Media Pensión </w:t>
      </w:r>
      <w:r w:rsidRPr="00597B47">
        <w:rPr>
          <w:rFonts w:ascii="Open Sans" w:hAnsi="Open Sans" w:cs="Open Sans"/>
          <w:sz w:val="24"/>
          <w:szCs w:val="24"/>
          <w:lang w:val="es-US"/>
        </w:rPr>
        <w:t xml:space="preserve">en Ankara </w:t>
      </w:r>
    </w:p>
    <w:p w:rsidR="00377352" w:rsidRPr="00597B47" w:rsidRDefault="00377352" w:rsidP="00597B47">
      <w:pPr>
        <w:pStyle w:val="Sinespaciado"/>
        <w:numPr>
          <w:ilvl w:val="0"/>
          <w:numId w:val="4"/>
        </w:numPr>
        <w:rPr>
          <w:rFonts w:ascii="Open Sans" w:hAnsi="Open Sans" w:cs="Open Sans"/>
          <w:sz w:val="24"/>
          <w:szCs w:val="24"/>
          <w:lang w:val="es-US"/>
        </w:rPr>
      </w:pPr>
      <w:bookmarkStart w:id="4" w:name="_Hlk500511573"/>
      <w:r w:rsidRPr="00597B47">
        <w:rPr>
          <w:rFonts w:ascii="Open Sans" w:hAnsi="Open Sans" w:cs="Open Sans"/>
          <w:sz w:val="24"/>
          <w:szCs w:val="24"/>
          <w:lang w:val="es-US"/>
        </w:rPr>
        <w:t xml:space="preserve">2 noches de alojamiento en régimen de </w:t>
      </w:r>
      <w:r w:rsidRPr="00597B47">
        <w:rPr>
          <w:rFonts w:ascii="Open Sans" w:hAnsi="Open Sans" w:cs="Open Sans"/>
          <w:b/>
          <w:bCs/>
          <w:sz w:val="24"/>
          <w:szCs w:val="24"/>
          <w:lang w:val="es-US"/>
        </w:rPr>
        <w:t xml:space="preserve">Media Pensión </w:t>
      </w:r>
      <w:r w:rsidRPr="00597B47">
        <w:rPr>
          <w:rFonts w:ascii="Open Sans" w:hAnsi="Open Sans" w:cs="Open Sans"/>
          <w:sz w:val="24"/>
          <w:szCs w:val="24"/>
          <w:lang w:val="es-US"/>
        </w:rPr>
        <w:t xml:space="preserve">en Capadocia </w:t>
      </w:r>
    </w:p>
    <w:p w:rsidR="00377352" w:rsidRPr="00597B47" w:rsidRDefault="00377352" w:rsidP="00597B47">
      <w:pPr>
        <w:pStyle w:val="Sinespaciado"/>
        <w:numPr>
          <w:ilvl w:val="0"/>
          <w:numId w:val="4"/>
        </w:numPr>
        <w:rPr>
          <w:rFonts w:ascii="Open Sans" w:hAnsi="Open Sans" w:cs="Open Sans"/>
          <w:sz w:val="24"/>
          <w:szCs w:val="24"/>
          <w:lang w:val="es-US"/>
        </w:rPr>
      </w:pPr>
      <w:bookmarkStart w:id="5" w:name="_Hlk500631400"/>
      <w:bookmarkEnd w:id="4"/>
      <w:r w:rsidRPr="00597B47">
        <w:rPr>
          <w:rFonts w:ascii="Open Sans" w:hAnsi="Open Sans" w:cs="Open Sans"/>
          <w:sz w:val="24"/>
          <w:szCs w:val="24"/>
          <w:lang w:val="es-US"/>
        </w:rPr>
        <w:t xml:space="preserve">1 noche de alojamiento en régimen de </w:t>
      </w:r>
      <w:r w:rsidRPr="00597B47">
        <w:rPr>
          <w:rFonts w:ascii="Open Sans" w:hAnsi="Open Sans" w:cs="Open Sans"/>
          <w:b/>
          <w:bCs/>
          <w:sz w:val="24"/>
          <w:szCs w:val="24"/>
          <w:lang w:val="es-US"/>
        </w:rPr>
        <w:t>Media Pensión</w:t>
      </w:r>
      <w:r w:rsidRPr="00597B47">
        <w:rPr>
          <w:rFonts w:ascii="Open Sans" w:hAnsi="Open Sans" w:cs="Open Sans"/>
          <w:sz w:val="24"/>
          <w:szCs w:val="24"/>
          <w:lang w:val="es-US"/>
        </w:rPr>
        <w:t xml:space="preserve"> en </w:t>
      </w:r>
      <w:proofErr w:type="spellStart"/>
      <w:r w:rsidRPr="00597B47">
        <w:rPr>
          <w:rFonts w:ascii="Open Sans" w:hAnsi="Open Sans" w:cs="Open Sans"/>
          <w:sz w:val="24"/>
          <w:szCs w:val="24"/>
          <w:lang w:val="es-US"/>
        </w:rPr>
        <w:t>Pamukkale</w:t>
      </w:r>
      <w:proofErr w:type="spellEnd"/>
      <w:r w:rsidRPr="00597B47">
        <w:rPr>
          <w:rFonts w:ascii="Open Sans" w:hAnsi="Open Sans" w:cs="Open Sans"/>
          <w:sz w:val="24"/>
          <w:szCs w:val="24"/>
          <w:lang w:val="es-US"/>
        </w:rPr>
        <w:t xml:space="preserve"> </w:t>
      </w:r>
    </w:p>
    <w:bookmarkEnd w:id="5"/>
    <w:p w:rsidR="00377352" w:rsidRPr="00597B47" w:rsidRDefault="00377352" w:rsidP="00597B47">
      <w:pPr>
        <w:pStyle w:val="Sinespaciado"/>
        <w:numPr>
          <w:ilvl w:val="0"/>
          <w:numId w:val="4"/>
        </w:numPr>
        <w:rPr>
          <w:rFonts w:ascii="Open Sans" w:hAnsi="Open Sans" w:cs="Open Sans"/>
          <w:b/>
          <w:bCs/>
          <w:sz w:val="24"/>
          <w:szCs w:val="24"/>
          <w:lang w:val="es-US"/>
        </w:rPr>
      </w:pPr>
      <w:r w:rsidRPr="00597B47">
        <w:rPr>
          <w:rFonts w:ascii="Open Sans" w:hAnsi="Open Sans" w:cs="Open Sans"/>
          <w:sz w:val="24"/>
          <w:szCs w:val="24"/>
          <w:lang w:val="es-US"/>
        </w:rPr>
        <w:t xml:space="preserve">1 noches de alojamiento en régimen de </w:t>
      </w:r>
      <w:r w:rsidRPr="00597B47">
        <w:rPr>
          <w:rFonts w:ascii="Open Sans" w:hAnsi="Open Sans" w:cs="Open Sans"/>
          <w:b/>
          <w:bCs/>
          <w:sz w:val="24"/>
          <w:szCs w:val="24"/>
          <w:lang w:val="es-US"/>
        </w:rPr>
        <w:t>Media Pensión</w:t>
      </w:r>
      <w:r w:rsidRPr="00597B47">
        <w:rPr>
          <w:rFonts w:ascii="Open Sans" w:hAnsi="Open Sans" w:cs="Open Sans"/>
          <w:sz w:val="24"/>
          <w:szCs w:val="24"/>
          <w:lang w:val="es-US"/>
        </w:rPr>
        <w:t xml:space="preserve"> en Izmir </w:t>
      </w:r>
    </w:p>
    <w:p w:rsidR="00377352" w:rsidRPr="00597B47" w:rsidRDefault="00377352" w:rsidP="00597B47">
      <w:pPr>
        <w:pStyle w:val="Sinespaciado"/>
        <w:numPr>
          <w:ilvl w:val="0"/>
          <w:numId w:val="4"/>
        </w:numPr>
        <w:rPr>
          <w:rFonts w:ascii="Open Sans" w:hAnsi="Open Sans" w:cs="Open Sans"/>
          <w:b/>
          <w:bCs/>
          <w:sz w:val="24"/>
          <w:szCs w:val="24"/>
          <w:lang w:val="es-US"/>
        </w:rPr>
      </w:pPr>
      <w:r w:rsidRPr="00597B47">
        <w:rPr>
          <w:rFonts w:ascii="Open Sans" w:hAnsi="Open Sans" w:cs="Open Sans"/>
          <w:sz w:val="24"/>
          <w:szCs w:val="24"/>
          <w:lang w:val="es-US"/>
        </w:rPr>
        <w:t xml:space="preserve">1 noches de alojamiento en régimen de </w:t>
      </w:r>
      <w:r w:rsidRPr="00597B47">
        <w:rPr>
          <w:rFonts w:ascii="Open Sans" w:hAnsi="Open Sans" w:cs="Open Sans"/>
          <w:b/>
          <w:bCs/>
          <w:sz w:val="24"/>
          <w:szCs w:val="24"/>
          <w:lang w:val="es-US"/>
        </w:rPr>
        <w:t>Media Pensión</w:t>
      </w:r>
      <w:r w:rsidRPr="00597B47">
        <w:rPr>
          <w:rFonts w:ascii="Open Sans" w:hAnsi="Open Sans" w:cs="Open Sans"/>
          <w:sz w:val="24"/>
          <w:szCs w:val="24"/>
          <w:lang w:val="es-US"/>
        </w:rPr>
        <w:t xml:space="preserve"> en </w:t>
      </w:r>
      <w:proofErr w:type="spellStart"/>
      <w:r w:rsidRPr="00597B47">
        <w:rPr>
          <w:rFonts w:ascii="Open Sans" w:hAnsi="Open Sans" w:cs="Open Sans"/>
          <w:sz w:val="24"/>
          <w:szCs w:val="24"/>
          <w:lang w:val="es-US"/>
        </w:rPr>
        <w:t>Canakkale</w:t>
      </w:r>
      <w:proofErr w:type="spellEnd"/>
      <w:r w:rsidRPr="00597B47">
        <w:rPr>
          <w:rFonts w:ascii="Open Sans" w:hAnsi="Open Sans" w:cs="Open Sans"/>
          <w:sz w:val="24"/>
          <w:szCs w:val="24"/>
          <w:lang w:val="es-US"/>
        </w:rPr>
        <w:t xml:space="preserve"> </w:t>
      </w:r>
    </w:p>
    <w:p w:rsidR="00377352" w:rsidRPr="00597B47" w:rsidRDefault="00377352" w:rsidP="00597B47">
      <w:pPr>
        <w:pStyle w:val="Sinespaciado"/>
        <w:numPr>
          <w:ilvl w:val="0"/>
          <w:numId w:val="4"/>
        </w:numPr>
        <w:rPr>
          <w:rFonts w:ascii="Open Sans" w:hAnsi="Open Sans" w:cs="Open Sans"/>
          <w:sz w:val="24"/>
          <w:szCs w:val="24"/>
          <w:lang w:val="es-US"/>
        </w:rPr>
      </w:pPr>
      <w:r w:rsidRPr="00597B47">
        <w:rPr>
          <w:rFonts w:ascii="Open Sans" w:hAnsi="Open Sans" w:cs="Open Sans"/>
          <w:sz w:val="24"/>
          <w:szCs w:val="24"/>
          <w:lang w:val="es-US"/>
        </w:rPr>
        <w:t>Traslados de llegada y salida con asistencia de habla hispana</w:t>
      </w:r>
    </w:p>
    <w:p w:rsidR="00377352" w:rsidRPr="00597B47" w:rsidRDefault="00377352" w:rsidP="00597B47">
      <w:pPr>
        <w:pStyle w:val="Sinespaciado"/>
        <w:numPr>
          <w:ilvl w:val="0"/>
          <w:numId w:val="4"/>
        </w:numPr>
        <w:rPr>
          <w:rFonts w:ascii="Open Sans" w:hAnsi="Open Sans" w:cs="Open Sans"/>
          <w:sz w:val="24"/>
          <w:szCs w:val="24"/>
          <w:lang w:val="es-US"/>
        </w:rPr>
      </w:pPr>
      <w:r w:rsidRPr="00597B47">
        <w:rPr>
          <w:rFonts w:ascii="Open Sans" w:hAnsi="Open Sans" w:cs="Open Sans"/>
          <w:sz w:val="24"/>
          <w:szCs w:val="24"/>
          <w:lang w:val="es-US"/>
        </w:rPr>
        <w:t>Excursión en Estambul (</w:t>
      </w:r>
      <w:r w:rsidRPr="00597B47">
        <w:rPr>
          <w:rFonts w:ascii="Open Sans" w:hAnsi="Open Sans" w:cs="Open Sans"/>
          <w:b/>
          <w:bCs/>
          <w:sz w:val="24"/>
          <w:szCs w:val="24"/>
          <w:lang w:val="es-US"/>
        </w:rPr>
        <w:t>Paseo en barco por el Bósforo – Bazar de las especias)</w:t>
      </w:r>
    </w:p>
    <w:p w:rsidR="00377352" w:rsidRPr="00597B47" w:rsidRDefault="00377352" w:rsidP="00597B47">
      <w:pPr>
        <w:pStyle w:val="Sinespaciado"/>
        <w:numPr>
          <w:ilvl w:val="0"/>
          <w:numId w:val="4"/>
        </w:numPr>
        <w:rPr>
          <w:rFonts w:ascii="Open Sans" w:hAnsi="Open Sans" w:cs="Open Sans"/>
          <w:sz w:val="24"/>
          <w:szCs w:val="24"/>
          <w:lang w:val="es-US"/>
        </w:rPr>
      </w:pPr>
      <w:r w:rsidRPr="00597B47">
        <w:rPr>
          <w:rFonts w:ascii="Open Sans" w:hAnsi="Open Sans" w:cs="Open Sans"/>
          <w:sz w:val="24"/>
          <w:szCs w:val="24"/>
          <w:lang w:val="es-US"/>
        </w:rPr>
        <w:t>Guía profesional de habla hispana durante el viaje</w:t>
      </w:r>
    </w:p>
    <w:p w:rsidR="00377352" w:rsidRPr="00597B47" w:rsidRDefault="00377352" w:rsidP="00597B47">
      <w:pPr>
        <w:pStyle w:val="Sinespaciado"/>
        <w:numPr>
          <w:ilvl w:val="0"/>
          <w:numId w:val="4"/>
        </w:numPr>
        <w:rPr>
          <w:rFonts w:ascii="Open Sans" w:hAnsi="Open Sans" w:cs="Open Sans"/>
          <w:sz w:val="24"/>
          <w:szCs w:val="24"/>
          <w:lang w:val="es-US"/>
        </w:rPr>
      </w:pPr>
      <w:r w:rsidRPr="00597B47">
        <w:rPr>
          <w:rFonts w:ascii="Open Sans" w:hAnsi="Open Sans" w:cs="Open Sans"/>
          <w:sz w:val="24"/>
          <w:szCs w:val="24"/>
          <w:lang w:val="es-US"/>
        </w:rPr>
        <w:t>Entradas y visitas según el itinerario</w:t>
      </w:r>
    </w:p>
    <w:p w:rsidR="00377352" w:rsidRPr="00597B47" w:rsidRDefault="00377352" w:rsidP="00597B47">
      <w:pPr>
        <w:pStyle w:val="Sinespaciado"/>
        <w:numPr>
          <w:ilvl w:val="0"/>
          <w:numId w:val="4"/>
        </w:numPr>
        <w:rPr>
          <w:rFonts w:ascii="Open Sans" w:hAnsi="Open Sans" w:cs="Open Sans"/>
          <w:b/>
          <w:bCs/>
          <w:sz w:val="24"/>
          <w:szCs w:val="24"/>
          <w:lang w:val="es-US"/>
        </w:rPr>
      </w:pPr>
      <w:r w:rsidRPr="00597B47">
        <w:rPr>
          <w:rFonts w:ascii="Open Sans" w:hAnsi="Open Sans" w:cs="Open Sans"/>
          <w:sz w:val="24"/>
          <w:szCs w:val="24"/>
          <w:lang w:val="es-US"/>
        </w:rPr>
        <w:t>Asistencia al viajero 24h/7 en español durante el viaje.</w:t>
      </w:r>
    </w:p>
    <w:p w:rsidR="003C11E3" w:rsidRPr="00597B47" w:rsidRDefault="003C11E3" w:rsidP="006F7957">
      <w:pPr>
        <w:rPr>
          <w:rFonts w:ascii="Open Sans" w:hAnsi="Open Sans" w:cs="Open Sans"/>
          <w:szCs w:val="24"/>
          <w:lang w:val="es-ES"/>
        </w:rPr>
      </w:pPr>
    </w:p>
    <w:p w:rsidR="00F54EB6" w:rsidRDefault="00F54EB6" w:rsidP="00597B47">
      <w:pPr>
        <w:jc w:val="both"/>
        <w:rPr>
          <w:rFonts w:ascii="Viga" w:hAnsi="Viga" w:cs="Open Sans"/>
          <w:bCs/>
          <w:color w:val="FF0000"/>
          <w:szCs w:val="24"/>
          <w:lang w:val="es-ES"/>
        </w:rPr>
      </w:pPr>
      <w:bookmarkStart w:id="6" w:name="_Hlk527021548"/>
    </w:p>
    <w:p w:rsidR="00F54EB6" w:rsidRDefault="00F54EB6" w:rsidP="00597B47">
      <w:pPr>
        <w:jc w:val="both"/>
        <w:rPr>
          <w:rFonts w:ascii="Viga" w:hAnsi="Viga" w:cs="Open Sans"/>
          <w:bCs/>
          <w:color w:val="FF0000"/>
          <w:szCs w:val="24"/>
          <w:lang w:val="es-ES"/>
        </w:rPr>
      </w:pPr>
    </w:p>
    <w:p w:rsidR="00597B47" w:rsidRDefault="00597B47" w:rsidP="00597B47">
      <w:pPr>
        <w:jc w:val="both"/>
        <w:rPr>
          <w:rFonts w:ascii="Viga" w:hAnsi="Viga" w:cs="Open Sans"/>
          <w:bCs/>
          <w:color w:val="FF0000"/>
          <w:szCs w:val="24"/>
          <w:lang w:val="es-ES"/>
        </w:rPr>
      </w:pPr>
      <w:r>
        <w:rPr>
          <w:rFonts w:ascii="Viga" w:hAnsi="Viga" w:cs="Open Sans"/>
          <w:bCs/>
          <w:color w:val="FF0000"/>
          <w:szCs w:val="24"/>
          <w:lang w:val="es-ES"/>
        </w:rPr>
        <w:lastRenderedPageBreak/>
        <w:t>EL PRECIO NO INCLUYE</w:t>
      </w:r>
      <w:r w:rsidRPr="00597B47">
        <w:rPr>
          <w:rFonts w:ascii="Viga" w:hAnsi="Viga" w:cs="Open Sans"/>
          <w:bCs/>
          <w:color w:val="FF0000"/>
          <w:szCs w:val="24"/>
          <w:lang w:val="es-ES"/>
        </w:rPr>
        <w:t>:</w:t>
      </w:r>
    </w:p>
    <w:p w:rsidR="00597B47" w:rsidRPr="00597B47" w:rsidRDefault="00597B47" w:rsidP="00597B47">
      <w:pPr>
        <w:jc w:val="both"/>
        <w:rPr>
          <w:rFonts w:ascii="Viga" w:hAnsi="Viga" w:cs="Open Sans"/>
          <w:bCs/>
          <w:color w:val="FF0000"/>
          <w:szCs w:val="24"/>
          <w:lang w:val="es-ES"/>
        </w:rPr>
      </w:pPr>
    </w:p>
    <w:p w:rsidR="00327E1C" w:rsidRPr="00597B47" w:rsidRDefault="00327E1C" w:rsidP="00597B47">
      <w:pPr>
        <w:pStyle w:val="Prrafodelista"/>
        <w:numPr>
          <w:ilvl w:val="0"/>
          <w:numId w:val="4"/>
        </w:numPr>
        <w:rPr>
          <w:rFonts w:ascii="Open Sans" w:hAnsi="Open Sans" w:cs="Open Sans"/>
          <w:szCs w:val="24"/>
          <w:lang w:val="es-ES"/>
        </w:rPr>
      </w:pPr>
      <w:r w:rsidRPr="00597B47">
        <w:rPr>
          <w:rFonts w:ascii="Open Sans" w:hAnsi="Open Sans" w:cs="Open Sans"/>
          <w:szCs w:val="24"/>
          <w:lang w:val="es-ES"/>
        </w:rPr>
        <w:t>Bebidas en las comidas y cenas incluidas en el programa.</w:t>
      </w:r>
    </w:p>
    <w:p w:rsidR="00327E1C" w:rsidRPr="00597B47" w:rsidRDefault="00327E1C" w:rsidP="00597B47">
      <w:pPr>
        <w:pStyle w:val="wordsection1"/>
        <w:numPr>
          <w:ilvl w:val="0"/>
          <w:numId w:val="4"/>
        </w:numPr>
        <w:spacing w:before="0" w:beforeAutospacing="0" w:after="0" w:afterAutospacing="0"/>
        <w:rPr>
          <w:rFonts w:ascii="Open Sans" w:hAnsi="Open Sans" w:cs="Open Sans"/>
          <w:sz w:val="24"/>
          <w:szCs w:val="24"/>
        </w:rPr>
      </w:pPr>
      <w:bookmarkStart w:id="7" w:name="_Hlk527020354"/>
      <w:r w:rsidRPr="00597B47">
        <w:rPr>
          <w:rFonts w:ascii="Open Sans" w:hAnsi="Open Sans" w:cs="Open Sans"/>
          <w:sz w:val="24"/>
          <w:szCs w:val="24"/>
        </w:rPr>
        <w:t>Propinas del guía</w:t>
      </w:r>
      <w:r w:rsidR="00377352" w:rsidRPr="00597B47">
        <w:rPr>
          <w:rFonts w:ascii="Open Sans" w:hAnsi="Open Sans" w:cs="Open Sans"/>
          <w:sz w:val="24"/>
          <w:szCs w:val="24"/>
        </w:rPr>
        <w:t>, conductor, maleteros. Pago en destino de 40$ por persona</w:t>
      </w:r>
      <w:r w:rsidRPr="00597B47">
        <w:rPr>
          <w:rFonts w:ascii="Open Sans" w:hAnsi="Open Sans" w:cs="Open Sans"/>
          <w:sz w:val="24"/>
          <w:szCs w:val="24"/>
        </w:rPr>
        <w:t>.</w:t>
      </w:r>
    </w:p>
    <w:p w:rsidR="00327E1C" w:rsidRPr="00597B47" w:rsidRDefault="00327E1C" w:rsidP="00597B47">
      <w:pPr>
        <w:pStyle w:val="Prrafodelista"/>
        <w:numPr>
          <w:ilvl w:val="0"/>
          <w:numId w:val="4"/>
        </w:numPr>
        <w:rPr>
          <w:rFonts w:ascii="Open Sans" w:hAnsi="Open Sans" w:cs="Open Sans"/>
          <w:szCs w:val="24"/>
          <w:lang w:val="es-ES"/>
        </w:rPr>
      </w:pPr>
      <w:bookmarkStart w:id="8" w:name="_Hlk527020371"/>
      <w:bookmarkEnd w:id="7"/>
      <w:r w:rsidRPr="00597B47">
        <w:rPr>
          <w:rFonts w:ascii="Open Sans" w:hAnsi="Open Sans" w:cs="Open Sans"/>
          <w:szCs w:val="24"/>
          <w:lang w:val="es-ES"/>
        </w:rPr>
        <w:t>Gastos personales</w:t>
      </w:r>
      <w:r w:rsidR="00377352" w:rsidRPr="00597B47">
        <w:rPr>
          <w:rFonts w:ascii="Open Sans" w:hAnsi="Open Sans" w:cs="Open Sans"/>
          <w:szCs w:val="24"/>
          <w:lang w:val="es-ES"/>
        </w:rPr>
        <w:t xml:space="preserve"> y excursiones opcionales</w:t>
      </w:r>
    </w:p>
    <w:p w:rsidR="00327E1C" w:rsidRPr="00597B47" w:rsidRDefault="00327E1C" w:rsidP="00597B47">
      <w:pPr>
        <w:pStyle w:val="Prrafodelista"/>
        <w:numPr>
          <w:ilvl w:val="0"/>
          <w:numId w:val="4"/>
        </w:numPr>
        <w:rPr>
          <w:rFonts w:ascii="Open Sans" w:hAnsi="Open Sans" w:cs="Open Sans"/>
          <w:szCs w:val="24"/>
          <w:lang w:val="es-ES"/>
        </w:rPr>
      </w:pPr>
      <w:r w:rsidRPr="00597B47">
        <w:rPr>
          <w:rFonts w:ascii="Open Sans" w:hAnsi="Open Sans" w:cs="Open Sans"/>
          <w:szCs w:val="24"/>
          <w:lang w:val="es-ES"/>
        </w:rPr>
        <w:t>Todo lo que no está indicado en el apartado de “el precio incluye”.</w:t>
      </w:r>
    </w:p>
    <w:bookmarkEnd w:id="6"/>
    <w:bookmarkEnd w:id="8"/>
    <w:p w:rsidR="009932C3" w:rsidRPr="00597B47" w:rsidRDefault="009932C3" w:rsidP="00605F25">
      <w:pPr>
        <w:rPr>
          <w:rFonts w:ascii="Open Sans" w:hAnsi="Open Sans" w:cs="Open Sans"/>
          <w:color w:val="A73E3B"/>
          <w:szCs w:val="24"/>
          <w:u w:val="single"/>
          <w:lang w:val="es-ES"/>
        </w:rPr>
      </w:pPr>
    </w:p>
    <w:p w:rsidR="00597B47" w:rsidRDefault="00597B47" w:rsidP="00597B47">
      <w:pPr>
        <w:jc w:val="both"/>
        <w:rPr>
          <w:rFonts w:ascii="Viga" w:hAnsi="Viga" w:cs="Open Sans"/>
          <w:bCs/>
          <w:color w:val="FF0000"/>
          <w:szCs w:val="24"/>
          <w:lang w:val="es-ES"/>
        </w:rPr>
      </w:pPr>
      <w:r>
        <w:rPr>
          <w:rFonts w:ascii="Viga" w:hAnsi="Viga" w:cs="Open Sans"/>
          <w:bCs/>
          <w:color w:val="FF0000"/>
          <w:szCs w:val="24"/>
          <w:lang w:val="es-ES"/>
        </w:rPr>
        <w:t>HOTELES PREVISTOS O SIMILARES</w:t>
      </w:r>
      <w:r w:rsidRPr="00597B47">
        <w:rPr>
          <w:rFonts w:ascii="Viga" w:hAnsi="Viga" w:cs="Open Sans"/>
          <w:bCs/>
          <w:color w:val="FF0000"/>
          <w:szCs w:val="24"/>
          <w:lang w:val="es-ES"/>
        </w:rPr>
        <w:t>:</w:t>
      </w:r>
    </w:p>
    <w:p w:rsidR="00597B47" w:rsidRPr="00597B47" w:rsidRDefault="00597B47" w:rsidP="00597B47">
      <w:pPr>
        <w:jc w:val="both"/>
        <w:rPr>
          <w:rFonts w:ascii="Viga" w:hAnsi="Viga" w:cs="Open Sans"/>
          <w:bCs/>
          <w:color w:val="FF0000"/>
          <w:szCs w:val="24"/>
          <w:lang w:val="es-ES"/>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4790"/>
        <w:gridCol w:w="1410"/>
      </w:tblGrid>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Ciudad</w:t>
            </w:r>
          </w:p>
        </w:tc>
        <w:tc>
          <w:tcPr>
            <w:tcW w:w="5103"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Hotel</w:t>
            </w:r>
          </w:p>
        </w:tc>
        <w:tc>
          <w:tcPr>
            <w:tcW w:w="1418" w:type="dxa"/>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Categoría</w:t>
            </w:r>
          </w:p>
        </w:tc>
      </w:tr>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Estambul</w:t>
            </w:r>
          </w:p>
        </w:tc>
        <w:tc>
          <w:tcPr>
            <w:tcW w:w="5103" w:type="dxa"/>
            <w:shd w:val="clear" w:color="auto" w:fill="auto"/>
          </w:tcPr>
          <w:p w:rsidR="00377352" w:rsidRPr="00597B47" w:rsidRDefault="00377352" w:rsidP="00377352">
            <w:pPr>
              <w:jc w:val="center"/>
              <w:rPr>
                <w:rFonts w:ascii="Open Sans" w:hAnsi="Open Sans" w:cs="Open Sans"/>
                <w:szCs w:val="24"/>
                <w:lang w:val="en-US"/>
              </w:rPr>
            </w:pPr>
            <w:proofErr w:type="spellStart"/>
            <w:r w:rsidRPr="00597B47">
              <w:rPr>
                <w:rFonts w:ascii="Open Sans" w:hAnsi="Open Sans" w:cs="Open Sans"/>
                <w:szCs w:val="24"/>
                <w:lang w:val="en-US"/>
              </w:rPr>
              <w:t>Movenpick</w:t>
            </w:r>
            <w:proofErr w:type="spellEnd"/>
            <w:r w:rsidRPr="00597B47">
              <w:rPr>
                <w:rFonts w:ascii="Open Sans" w:hAnsi="Open Sans" w:cs="Open Sans"/>
                <w:szCs w:val="24"/>
                <w:lang w:val="en-US"/>
              </w:rPr>
              <w:t xml:space="preserve"> Golden Horn /Mercure </w:t>
            </w:r>
            <w:proofErr w:type="spellStart"/>
            <w:r w:rsidRPr="00597B47">
              <w:rPr>
                <w:rFonts w:ascii="Open Sans" w:hAnsi="Open Sans" w:cs="Open Sans"/>
                <w:szCs w:val="24"/>
                <w:lang w:val="en-US"/>
              </w:rPr>
              <w:t>Topkapi</w:t>
            </w:r>
            <w:proofErr w:type="spellEnd"/>
            <w:r w:rsidRPr="00597B47">
              <w:rPr>
                <w:rFonts w:ascii="Open Sans" w:hAnsi="Open Sans" w:cs="Open Sans"/>
                <w:szCs w:val="24"/>
                <w:lang w:val="en-US"/>
              </w:rPr>
              <w:t xml:space="preserve">/Doubletree Hilton </w:t>
            </w:r>
            <w:proofErr w:type="spellStart"/>
            <w:r w:rsidRPr="00597B47">
              <w:rPr>
                <w:rFonts w:ascii="Open Sans" w:hAnsi="Open Sans" w:cs="Open Sans"/>
                <w:szCs w:val="24"/>
                <w:lang w:val="en-US"/>
              </w:rPr>
              <w:t>Topkapi</w:t>
            </w:r>
            <w:proofErr w:type="spellEnd"/>
            <w:r w:rsidRPr="00597B47">
              <w:rPr>
                <w:rFonts w:ascii="Open Sans" w:hAnsi="Open Sans" w:cs="Open Sans"/>
                <w:szCs w:val="24"/>
                <w:lang w:val="en-US"/>
              </w:rPr>
              <w:t>/Clarion Golden Horn (4*)</w:t>
            </w:r>
          </w:p>
        </w:tc>
        <w:tc>
          <w:tcPr>
            <w:tcW w:w="1418" w:type="dxa"/>
          </w:tcPr>
          <w:p w:rsidR="00377352" w:rsidRPr="00597B47" w:rsidRDefault="00377352" w:rsidP="00377352">
            <w:pPr>
              <w:jc w:val="center"/>
              <w:rPr>
                <w:rFonts w:ascii="Open Sans" w:hAnsi="Open Sans" w:cs="Open Sans"/>
                <w:szCs w:val="24"/>
                <w:lang w:val="es-ES"/>
              </w:rPr>
            </w:pPr>
            <w:r w:rsidRPr="00597B47">
              <w:rPr>
                <w:rFonts w:ascii="Open Sans" w:hAnsi="Open Sans" w:cs="Open Sans"/>
                <w:szCs w:val="24"/>
                <w:lang w:val="es-ES"/>
              </w:rPr>
              <w:t>5*</w:t>
            </w:r>
          </w:p>
        </w:tc>
      </w:tr>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Ankara</w:t>
            </w:r>
          </w:p>
        </w:tc>
        <w:tc>
          <w:tcPr>
            <w:tcW w:w="5103" w:type="dxa"/>
            <w:shd w:val="clear" w:color="auto" w:fill="auto"/>
          </w:tcPr>
          <w:p w:rsidR="00377352" w:rsidRPr="00597B47" w:rsidRDefault="00377352" w:rsidP="00377352">
            <w:pPr>
              <w:jc w:val="center"/>
              <w:rPr>
                <w:rFonts w:ascii="Open Sans" w:hAnsi="Open Sans" w:cs="Open Sans"/>
                <w:szCs w:val="24"/>
                <w:lang w:val="pt-BR"/>
              </w:rPr>
            </w:pPr>
            <w:proofErr w:type="spellStart"/>
            <w:r w:rsidRPr="00597B47">
              <w:rPr>
                <w:rFonts w:ascii="Open Sans" w:hAnsi="Open Sans" w:cs="Open Sans"/>
                <w:szCs w:val="24"/>
                <w:lang w:val="en-US"/>
              </w:rPr>
              <w:t>Anadolu</w:t>
            </w:r>
            <w:proofErr w:type="spellEnd"/>
            <w:r w:rsidRPr="00597B47">
              <w:rPr>
                <w:rFonts w:ascii="Open Sans" w:hAnsi="Open Sans" w:cs="Open Sans"/>
                <w:szCs w:val="24"/>
                <w:lang w:val="en-US"/>
              </w:rPr>
              <w:t xml:space="preserve"> Downtowns/</w:t>
            </w:r>
            <w:proofErr w:type="spellStart"/>
            <w:r w:rsidRPr="00597B47">
              <w:rPr>
                <w:rFonts w:ascii="Open Sans" w:hAnsi="Open Sans" w:cs="Open Sans"/>
                <w:szCs w:val="24"/>
                <w:lang w:val="en-US"/>
              </w:rPr>
              <w:t>Bera</w:t>
            </w:r>
            <w:proofErr w:type="spellEnd"/>
            <w:r w:rsidRPr="00597B47">
              <w:rPr>
                <w:rFonts w:ascii="Open Sans" w:hAnsi="Open Sans" w:cs="Open Sans"/>
                <w:szCs w:val="24"/>
                <w:lang w:val="en-US"/>
              </w:rPr>
              <w:t xml:space="preserve">/Radisson </w:t>
            </w:r>
            <w:proofErr w:type="spellStart"/>
            <w:r w:rsidRPr="00597B47">
              <w:rPr>
                <w:rFonts w:ascii="Open Sans" w:hAnsi="Open Sans" w:cs="Open Sans"/>
                <w:szCs w:val="24"/>
                <w:lang w:val="en-US"/>
              </w:rPr>
              <w:t>Blu</w:t>
            </w:r>
            <w:proofErr w:type="spellEnd"/>
            <w:r w:rsidRPr="00597B47">
              <w:rPr>
                <w:rFonts w:ascii="Open Sans" w:hAnsi="Open Sans" w:cs="Open Sans"/>
                <w:szCs w:val="24"/>
                <w:lang w:val="en-US"/>
              </w:rPr>
              <w:t>*</w:t>
            </w:r>
          </w:p>
        </w:tc>
        <w:tc>
          <w:tcPr>
            <w:tcW w:w="1418" w:type="dxa"/>
          </w:tcPr>
          <w:p w:rsidR="00377352" w:rsidRPr="00597B47" w:rsidRDefault="00377352" w:rsidP="00377352">
            <w:pPr>
              <w:jc w:val="center"/>
              <w:rPr>
                <w:rFonts w:ascii="Open Sans" w:hAnsi="Open Sans" w:cs="Open Sans"/>
                <w:szCs w:val="24"/>
                <w:lang w:val="pt-BR"/>
              </w:rPr>
            </w:pPr>
            <w:r w:rsidRPr="00597B47">
              <w:rPr>
                <w:rFonts w:ascii="Open Sans" w:hAnsi="Open Sans" w:cs="Open Sans"/>
                <w:szCs w:val="24"/>
                <w:lang w:val="pt-BR"/>
              </w:rPr>
              <w:t>4*</w:t>
            </w:r>
          </w:p>
        </w:tc>
      </w:tr>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Capadocia</w:t>
            </w:r>
          </w:p>
        </w:tc>
        <w:tc>
          <w:tcPr>
            <w:tcW w:w="5103" w:type="dxa"/>
            <w:shd w:val="clear" w:color="auto" w:fill="auto"/>
            <w:vAlign w:val="center"/>
          </w:tcPr>
          <w:p w:rsidR="00377352" w:rsidRPr="00597B47" w:rsidRDefault="00377352" w:rsidP="00377352">
            <w:pPr>
              <w:jc w:val="center"/>
              <w:rPr>
                <w:rFonts w:ascii="Open Sans" w:hAnsi="Open Sans" w:cs="Open Sans"/>
                <w:szCs w:val="24"/>
                <w:lang w:val="es-ES"/>
              </w:rPr>
            </w:pPr>
            <w:proofErr w:type="spellStart"/>
            <w:r w:rsidRPr="00597B47">
              <w:rPr>
                <w:rFonts w:ascii="Open Sans" w:hAnsi="Open Sans" w:cs="Open Sans"/>
                <w:szCs w:val="24"/>
                <w:lang w:val="es-ES"/>
              </w:rPr>
              <w:t>Avrasya</w:t>
            </w:r>
            <w:proofErr w:type="spellEnd"/>
            <w:r w:rsidRPr="00597B47">
              <w:rPr>
                <w:rFonts w:ascii="Open Sans" w:hAnsi="Open Sans" w:cs="Open Sans"/>
                <w:szCs w:val="24"/>
                <w:lang w:val="es-ES"/>
              </w:rPr>
              <w:t xml:space="preserve"> / </w:t>
            </w:r>
            <w:proofErr w:type="spellStart"/>
            <w:r w:rsidRPr="00597B47">
              <w:rPr>
                <w:rFonts w:ascii="Open Sans" w:hAnsi="Open Sans" w:cs="Open Sans"/>
                <w:szCs w:val="24"/>
                <w:lang w:val="es-ES"/>
              </w:rPr>
              <w:t>Suhan</w:t>
            </w:r>
            <w:proofErr w:type="spellEnd"/>
            <w:r w:rsidRPr="00597B47">
              <w:rPr>
                <w:rFonts w:ascii="Open Sans" w:hAnsi="Open Sans" w:cs="Open Sans"/>
                <w:szCs w:val="24"/>
                <w:lang w:val="es-ES"/>
              </w:rPr>
              <w:t xml:space="preserve"> / </w:t>
            </w:r>
            <w:proofErr w:type="spellStart"/>
            <w:r w:rsidRPr="00597B47">
              <w:rPr>
                <w:rFonts w:ascii="Open Sans" w:hAnsi="Open Sans" w:cs="Open Sans"/>
                <w:szCs w:val="24"/>
                <w:lang w:val="es-ES"/>
              </w:rPr>
              <w:t>By</w:t>
            </w:r>
            <w:proofErr w:type="spellEnd"/>
            <w:r w:rsidRPr="00597B47">
              <w:rPr>
                <w:rFonts w:ascii="Open Sans" w:hAnsi="Open Sans" w:cs="Open Sans"/>
                <w:szCs w:val="24"/>
                <w:lang w:val="es-ES"/>
              </w:rPr>
              <w:t xml:space="preserve"> </w:t>
            </w:r>
            <w:proofErr w:type="spellStart"/>
            <w:r w:rsidRPr="00597B47">
              <w:rPr>
                <w:rFonts w:ascii="Open Sans" w:hAnsi="Open Sans" w:cs="Open Sans"/>
                <w:szCs w:val="24"/>
                <w:lang w:val="es-ES"/>
              </w:rPr>
              <w:t>Cappadocia</w:t>
            </w:r>
            <w:proofErr w:type="spellEnd"/>
            <w:r w:rsidRPr="00597B47">
              <w:rPr>
                <w:rFonts w:ascii="Open Sans" w:hAnsi="Open Sans" w:cs="Open Sans"/>
                <w:szCs w:val="24"/>
                <w:lang w:val="es-ES"/>
              </w:rPr>
              <w:t xml:space="preserve"> </w:t>
            </w:r>
          </w:p>
        </w:tc>
        <w:tc>
          <w:tcPr>
            <w:tcW w:w="1418" w:type="dxa"/>
            <w:vAlign w:val="center"/>
          </w:tcPr>
          <w:p w:rsidR="00377352" w:rsidRPr="00597B47" w:rsidRDefault="00377352" w:rsidP="00377352">
            <w:pPr>
              <w:jc w:val="center"/>
              <w:rPr>
                <w:rFonts w:ascii="Open Sans" w:hAnsi="Open Sans" w:cs="Open Sans"/>
                <w:szCs w:val="24"/>
                <w:lang w:val="es-ES"/>
              </w:rPr>
            </w:pPr>
            <w:r w:rsidRPr="00597B47">
              <w:rPr>
                <w:rFonts w:ascii="Open Sans" w:hAnsi="Open Sans" w:cs="Open Sans"/>
                <w:szCs w:val="24"/>
                <w:lang w:val="es-ES"/>
              </w:rPr>
              <w:t>4*</w:t>
            </w:r>
          </w:p>
        </w:tc>
      </w:tr>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proofErr w:type="spellStart"/>
            <w:r w:rsidRPr="00597B47">
              <w:rPr>
                <w:rFonts w:ascii="Open Sans" w:hAnsi="Open Sans" w:cs="Open Sans"/>
                <w:b/>
                <w:szCs w:val="24"/>
                <w:lang w:val="es-ES"/>
              </w:rPr>
              <w:t>Pamukkale</w:t>
            </w:r>
            <w:proofErr w:type="spellEnd"/>
          </w:p>
        </w:tc>
        <w:tc>
          <w:tcPr>
            <w:tcW w:w="5103" w:type="dxa"/>
            <w:shd w:val="clear" w:color="auto" w:fill="auto"/>
          </w:tcPr>
          <w:p w:rsidR="00377352" w:rsidRPr="00597B47" w:rsidRDefault="00377352" w:rsidP="00377352">
            <w:pPr>
              <w:jc w:val="center"/>
              <w:rPr>
                <w:rFonts w:ascii="Open Sans" w:hAnsi="Open Sans" w:cs="Open Sans"/>
                <w:szCs w:val="24"/>
                <w:lang w:val="en-US"/>
              </w:rPr>
            </w:pPr>
            <w:proofErr w:type="spellStart"/>
            <w:r w:rsidRPr="00597B47">
              <w:rPr>
                <w:rFonts w:ascii="Open Sans" w:hAnsi="Open Sans" w:cs="Open Sans"/>
                <w:szCs w:val="24"/>
                <w:lang w:val="en-US"/>
              </w:rPr>
              <w:t>Lycus</w:t>
            </w:r>
            <w:proofErr w:type="spellEnd"/>
            <w:r w:rsidRPr="00597B47">
              <w:rPr>
                <w:rFonts w:ascii="Open Sans" w:hAnsi="Open Sans" w:cs="Open Sans"/>
                <w:szCs w:val="24"/>
                <w:lang w:val="en-US"/>
              </w:rPr>
              <w:t xml:space="preserve"> River/ Richmond  / Colossae Thermal</w:t>
            </w:r>
          </w:p>
        </w:tc>
        <w:tc>
          <w:tcPr>
            <w:tcW w:w="1418" w:type="dxa"/>
          </w:tcPr>
          <w:p w:rsidR="00377352" w:rsidRPr="00597B47" w:rsidRDefault="00377352" w:rsidP="00377352">
            <w:pPr>
              <w:jc w:val="center"/>
              <w:rPr>
                <w:rFonts w:ascii="Open Sans" w:hAnsi="Open Sans" w:cs="Open Sans"/>
                <w:szCs w:val="24"/>
                <w:lang w:val="es-ES"/>
              </w:rPr>
            </w:pPr>
            <w:r w:rsidRPr="00597B47">
              <w:rPr>
                <w:rFonts w:ascii="Open Sans" w:hAnsi="Open Sans" w:cs="Open Sans"/>
                <w:szCs w:val="24"/>
                <w:lang w:val="es-ES"/>
              </w:rPr>
              <w:t>4*</w:t>
            </w:r>
          </w:p>
        </w:tc>
      </w:tr>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Esmirna</w:t>
            </w:r>
          </w:p>
        </w:tc>
        <w:tc>
          <w:tcPr>
            <w:tcW w:w="5103" w:type="dxa"/>
            <w:shd w:val="clear" w:color="auto" w:fill="auto"/>
          </w:tcPr>
          <w:p w:rsidR="00377352" w:rsidRPr="00597B47" w:rsidRDefault="00377352" w:rsidP="00377352">
            <w:pPr>
              <w:jc w:val="center"/>
              <w:rPr>
                <w:rFonts w:ascii="Open Sans" w:hAnsi="Open Sans" w:cs="Open Sans"/>
                <w:szCs w:val="24"/>
                <w:lang w:val="en-US"/>
              </w:rPr>
            </w:pPr>
            <w:r w:rsidRPr="00597B47">
              <w:rPr>
                <w:rFonts w:ascii="Open Sans" w:hAnsi="Open Sans" w:cs="Open Sans"/>
                <w:szCs w:val="24"/>
                <w:lang w:val="en-US"/>
              </w:rPr>
              <w:t xml:space="preserve">Hilton Garden Inn / Doubletree Hilton / Kaya </w:t>
            </w:r>
            <w:proofErr w:type="spellStart"/>
            <w:r w:rsidRPr="00597B47">
              <w:rPr>
                <w:rFonts w:ascii="Open Sans" w:hAnsi="Open Sans" w:cs="Open Sans"/>
                <w:szCs w:val="24"/>
                <w:lang w:val="en-US"/>
              </w:rPr>
              <w:t>Termal</w:t>
            </w:r>
            <w:proofErr w:type="spellEnd"/>
          </w:p>
        </w:tc>
        <w:tc>
          <w:tcPr>
            <w:tcW w:w="1418" w:type="dxa"/>
          </w:tcPr>
          <w:p w:rsidR="00377352" w:rsidRPr="00597B47" w:rsidRDefault="00377352" w:rsidP="00377352">
            <w:pPr>
              <w:jc w:val="center"/>
              <w:rPr>
                <w:rFonts w:ascii="Open Sans" w:hAnsi="Open Sans" w:cs="Open Sans"/>
                <w:szCs w:val="24"/>
                <w:lang w:val="es-ES"/>
              </w:rPr>
            </w:pPr>
            <w:r w:rsidRPr="00597B47">
              <w:rPr>
                <w:rFonts w:ascii="Open Sans" w:hAnsi="Open Sans" w:cs="Open Sans"/>
                <w:szCs w:val="24"/>
                <w:lang w:val="es-ES"/>
              </w:rPr>
              <w:t>4*</w:t>
            </w:r>
          </w:p>
        </w:tc>
      </w:tr>
      <w:tr w:rsidR="00377352" w:rsidRPr="00597B47" w:rsidTr="00377352">
        <w:tc>
          <w:tcPr>
            <w:tcW w:w="1242" w:type="dxa"/>
            <w:shd w:val="clear" w:color="auto" w:fill="auto"/>
          </w:tcPr>
          <w:p w:rsidR="00377352" w:rsidRPr="00597B47" w:rsidRDefault="00377352" w:rsidP="00377352">
            <w:pPr>
              <w:jc w:val="center"/>
              <w:rPr>
                <w:rFonts w:ascii="Open Sans" w:hAnsi="Open Sans" w:cs="Open Sans"/>
                <w:b/>
                <w:szCs w:val="24"/>
                <w:lang w:val="es-ES"/>
              </w:rPr>
            </w:pPr>
            <w:r w:rsidRPr="00597B47">
              <w:rPr>
                <w:rFonts w:ascii="Open Sans" w:hAnsi="Open Sans" w:cs="Open Sans"/>
                <w:b/>
                <w:szCs w:val="24"/>
                <w:lang w:val="es-ES"/>
              </w:rPr>
              <w:t>Çanakkale</w:t>
            </w:r>
          </w:p>
        </w:tc>
        <w:tc>
          <w:tcPr>
            <w:tcW w:w="5103" w:type="dxa"/>
            <w:shd w:val="clear" w:color="auto" w:fill="auto"/>
          </w:tcPr>
          <w:p w:rsidR="00377352" w:rsidRPr="00597B47" w:rsidRDefault="00377352" w:rsidP="00377352">
            <w:pPr>
              <w:jc w:val="center"/>
              <w:rPr>
                <w:rFonts w:ascii="Open Sans" w:hAnsi="Open Sans" w:cs="Open Sans"/>
                <w:szCs w:val="24"/>
                <w:lang w:val="es-ES"/>
              </w:rPr>
            </w:pPr>
            <w:r w:rsidRPr="00597B47">
              <w:rPr>
                <w:rFonts w:ascii="Open Sans" w:hAnsi="Open Sans" w:cs="Open Sans"/>
                <w:szCs w:val="24"/>
                <w:lang w:val="es-ES"/>
              </w:rPr>
              <w:t xml:space="preserve">Iris  / </w:t>
            </w:r>
            <w:proofErr w:type="spellStart"/>
            <w:r w:rsidRPr="00597B47">
              <w:rPr>
                <w:rFonts w:ascii="Open Sans" w:hAnsi="Open Sans" w:cs="Open Sans"/>
                <w:szCs w:val="24"/>
                <w:lang w:val="es-ES"/>
              </w:rPr>
              <w:t>Akol</w:t>
            </w:r>
            <w:proofErr w:type="spellEnd"/>
            <w:r w:rsidRPr="00597B47">
              <w:rPr>
                <w:rFonts w:ascii="Open Sans" w:hAnsi="Open Sans" w:cs="Open Sans"/>
                <w:szCs w:val="24"/>
                <w:lang w:val="es-ES"/>
              </w:rPr>
              <w:t xml:space="preserve"> / </w:t>
            </w:r>
            <w:proofErr w:type="spellStart"/>
            <w:r w:rsidRPr="00597B47">
              <w:rPr>
                <w:rFonts w:ascii="Open Sans" w:hAnsi="Open Sans" w:cs="Open Sans"/>
                <w:szCs w:val="24"/>
                <w:lang w:val="es-ES"/>
              </w:rPr>
              <w:t>Idakale</w:t>
            </w:r>
            <w:proofErr w:type="spellEnd"/>
            <w:r w:rsidRPr="00597B47">
              <w:rPr>
                <w:rFonts w:ascii="Open Sans" w:hAnsi="Open Sans" w:cs="Open Sans"/>
                <w:szCs w:val="24"/>
                <w:lang w:val="es-ES"/>
              </w:rPr>
              <w:t xml:space="preserve"> </w:t>
            </w:r>
          </w:p>
        </w:tc>
        <w:tc>
          <w:tcPr>
            <w:tcW w:w="1418" w:type="dxa"/>
          </w:tcPr>
          <w:p w:rsidR="00377352" w:rsidRPr="00597B47" w:rsidRDefault="00377352" w:rsidP="00377352">
            <w:pPr>
              <w:jc w:val="center"/>
              <w:rPr>
                <w:rFonts w:ascii="Open Sans" w:hAnsi="Open Sans" w:cs="Open Sans"/>
                <w:szCs w:val="24"/>
                <w:lang w:val="es-ES"/>
              </w:rPr>
            </w:pPr>
            <w:r w:rsidRPr="00597B47">
              <w:rPr>
                <w:rFonts w:ascii="Open Sans" w:hAnsi="Open Sans" w:cs="Open Sans"/>
                <w:szCs w:val="24"/>
                <w:lang w:val="es-ES"/>
              </w:rPr>
              <w:t>4*</w:t>
            </w:r>
          </w:p>
        </w:tc>
      </w:tr>
    </w:tbl>
    <w:p w:rsidR="00597B47" w:rsidRDefault="00597B47" w:rsidP="00597B47">
      <w:pPr>
        <w:jc w:val="both"/>
        <w:rPr>
          <w:rFonts w:ascii="Viga" w:hAnsi="Viga" w:cs="Open Sans"/>
          <w:bCs/>
          <w:color w:val="FF0000"/>
          <w:szCs w:val="24"/>
          <w:lang w:val="es-ES"/>
        </w:rPr>
      </w:pPr>
    </w:p>
    <w:p w:rsidR="00597B47" w:rsidRDefault="00597B47" w:rsidP="00597B47">
      <w:pPr>
        <w:jc w:val="both"/>
        <w:rPr>
          <w:rFonts w:ascii="Viga" w:hAnsi="Viga" w:cs="Open Sans"/>
          <w:bCs/>
          <w:color w:val="FF0000"/>
          <w:szCs w:val="24"/>
          <w:lang w:val="es-ES"/>
        </w:rPr>
      </w:pPr>
    </w:p>
    <w:p w:rsidR="00597B47" w:rsidRDefault="00597B47" w:rsidP="00597B47">
      <w:pPr>
        <w:jc w:val="both"/>
        <w:rPr>
          <w:rFonts w:ascii="Viga" w:hAnsi="Viga" w:cs="Open Sans"/>
          <w:bCs/>
          <w:color w:val="FF0000"/>
          <w:szCs w:val="24"/>
          <w:lang w:val="es-ES"/>
        </w:rPr>
      </w:pPr>
      <w:r>
        <w:rPr>
          <w:rFonts w:ascii="Viga" w:hAnsi="Viga" w:cs="Open Sans"/>
          <w:bCs/>
          <w:color w:val="FF0000"/>
          <w:szCs w:val="24"/>
          <w:lang w:val="es-ES"/>
        </w:rPr>
        <w:t>EXCURSIONES OPCIONALES – PAGO DIRECTO EN DESTINO</w:t>
      </w:r>
      <w:r w:rsidRPr="00597B47">
        <w:rPr>
          <w:rFonts w:ascii="Viga" w:hAnsi="Viga" w:cs="Open Sans"/>
          <w:bCs/>
          <w:color w:val="FF0000"/>
          <w:szCs w:val="24"/>
          <w:lang w:val="es-ES"/>
        </w:rPr>
        <w:t>:</w:t>
      </w:r>
    </w:p>
    <w:p w:rsidR="006D74F9" w:rsidRPr="00597B47" w:rsidRDefault="006D74F9" w:rsidP="000E2E54">
      <w:pPr>
        <w:rPr>
          <w:rFonts w:ascii="Open Sans" w:hAnsi="Open Sans" w:cs="Open Sans"/>
          <w:szCs w:val="24"/>
          <w:lang w:val="es-ES"/>
        </w:rPr>
      </w:pPr>
    </w:p>
    <w:tbl>
      <w:tblPr>
        <w:tblW w:w="6923" w:type="dxa"/>
        <w:tblLook w:val="04A0" w:firstRow="1" w:lastRow="0" w:firstColumn="1" w:lastColumn="0" w:noHBand="0" w:noVBand="1"/>
      </w:tblPr>
      <w:tblGrid>
        <w:gridCol w:w="4939"/>
        <w:gridCol w:w="1984"/>
      </w:tblGrid>
      <w:tr w:rsidR="0097169B" w:rsidRPr="00597B47" w:rsidTr="00F54EB6">
        <w:trPr>
          <w:trHeight w:val="245"/>
        </w:trPr>
        <w:tc>
          <w:tcPr>
            <w:tcW w:w="4939"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97169B" w:rsidRPr="00597B47" w:rsidRDefault="00597B47" w:rsidP="00597B47">
            <w:pPr>
              <w:jc w:val="center"/>
              <w:rPr>
                <w:rFonts w:ascii="Open Sans" w:hAnsi="Open Sans" w:cs="Open Sans"/>
                <w:b/>
                <w:color w:val="FF0000"/>
              </w:rPr>
            </w:pPr>
            <w:bookmarkStart w:id="9" w:name="_Hlk33445312"/>
            <w:proofErr w:type="spellStart"/>
            <w:r>
              <w:rPr>
                <w:rFonts w:ascii="Open Sans" w:hAnsi="Open Sans" w:cs="Open Sans"/>
                <w:b/>
                <w:color w:val="FF0000"/>
              </w:rPr>
              <w:t>Descripcion</w:t>
            </w:r>
            <w:proofErr w:type="spellEnd"/>
          </w:p>
        </w:tc>
        <w:tc>
          <w:tcPr>
            <w:tcW w:w="1984" w:type="dxa"/>
            <w:tcBorders>
              <w:top w:val="double" w:sz="6" w:space="0" w:color="auto"/>
              <w:left w:val="nil"/>
              <w:bottom w:val="double" w:sz="6" w:space="0" w:color="auto"/>
              <w:right w:val="double" w:sz="6" w:space="0" w:color="auto"/>
            </w:tcBorders>
            <w:shd w:val="clear" w:color="auto" w:fill="auto"/>
            <w:vAlign w:val="center"/>
          </w:tcPr>
          <w:p w:rsidR="0097169B" w:rsidRPr="00597B47" w:rsidRDefault="00597B47" w:rsidP="00597B47">
            <w:pPr>
              <w:jc w:val="center"/>
              <w:rPr>
                <w:rFonts w:ascii="Open Sans" w:hAnsi="Open Sans" w:cs="Open Sans"/>
                <w:b/>
                <w:color w:val="FF0000"/>
              </w:rPr>
            </w:pPr>
            <w:r>
              <w:rPr>
                <w:rFonts w:ascii="Open Sans" w:hAnsi="Open Sans" w:cs="Open Sans"/>
                <w:b/>
                <w:color w:val="FF0000"/>
              </w:rPr>
              <w:t>Precio por persona</w:t>
            </w:r>
          </w:p>
        </w:tc>
      </w:tr>
      <w:tr w:rsidR="0097169B" w:rsidRPr="00597B47" w:rsidTr="00F54EB6">
        <w:trPr>
          <w:trHeight w:val="235"/>
        </w:trPr>
        <w:tc>
          <w:tcPr>
            <w:tcW w:w="4939" w:type="dxa"/>
            <w:tcBorders>
              <w:top w:val="nil"/>
              <w:left w:val="double" w:sz="6" w:space="0" w:color="auto"/>
              <w:bottom w:val="double" w:sz="6" w:space="0" w:color="auto"/>
              <w:right w:val="double" w:sz="6" w:space="0" w:color="auto"/>
            </w:tcBorders>
            <w:shd w:val="clear" w:color="auto" w:fill="auto"/>
            <w:noWrap/>
            <w:vAlign w:val="center"/>
          </w:tcPr>
          <w:p w:rsidR="0097169B" w:rsidRPr="00597B47" w:rsidRDefault="00597B47" w:rsidP="00597B47">
            <w:pPr>
              <w:rPr>
                <w:rFonts w:ascii="Open Sans" w:hAnsi="Open Sans" w:cs="Open Sans"/>
              </w:rPr>
            </w:pPr>
            <w:proofErr w:type="spellStart"/>
            <w:r>
              <w:rPr>
                <w:rFonts w:ascii="Open Sans" w:hAnsi="Open Sans" w:cs="Open Sans"/>
              </w:rPr>
              <w:t>D</w:t>
            </w:r>
            <w:r w:rsidRPr="00597B47">
              <w:rPr>
                <w:rFonts w:ascii="Open Sans" w:hAnsi="Open Sans" w:cs="Open Sans"/>
              </w:rPr>
              <w:t>ia</w:t>
            </w:r>
            <w:proofErr w:type="spellEnd"/>
            <w:r w:rsidRPr="00597B47">
              <w:rPr>
                <w:rFonts w:ascii="Open Sans" w:hAnsi="Open Sans" w:cs="Open Sans"/>
              </w:rPr>
              <w:t xml:space="preserve"> completo visita </w:t>
            </w:r>
            <w:proofErr w:type="spellStart"/>
            <w:r w:rsidRPr="00597B47">
              <w:rPr>
                <w:rFonts w:ascii="Open Sans" w:hAnsi="Open Sans" w:cs="Open Sans"/>
              </w:rPr>
              <w:t>historica</w:t>
            </w:r>
            <w:proofErr w:type="spellEnd"/>
            <w:r w:rsidRPr="00597B47">
              <w:rPr>
                <w:rFonts w:ascii="Open Sans" w:hAnsi="Open Sans" w:cs="Open Sans"/>
              </w:rPr>
              <w:t xml:space="preserve"> - </w:t>
            </w:r>
            <w:proofErr w:type="spellStart"/>
            <w:r w:rsidRPr="00597B47">
              <w:rPr>
                <w:rFonts w:ascii="Open Sans" w:hAnsi="Open Sans" w:cs="Open Sans"/>
              </w:rPr>
              <w:t>estambul</w:t>
            </w:r>
            <w:proofErr w:type="spellEnd"/>
          </w:p>
        </w:tc>
        <w:tc>
          <w:tcPr>
            <w:tcW w:w="1984" w:type="dxa"/>
            <w:tcBorders>
              <w:top w:val="nil"/>
              <w:left w:val="nil"/>
              <w:bottom w:val="double" w:sz="6" w:space="0" w:color="auto"/>
              <w:right w:val="double" w:sz="6" w:space="0" w:color="auto"/>
            </w:tcBorders>
            <w:shd w:val="clear" w:color="auto" w:fill="auto"/>
            <w:vAlign w:val="center"/>
          </w:tcPr>
          <w:p w:rsidR="0097169B" w:rsidRPr="00597B47" w:rsidRDefault="00597B47" w:rsidP="00597B47">
            <w:pPr>
              <w:rPr>
                <w:rFonts w:ascii="Open Sans" w:hAnsi="Open Sans" w:cs="Open Sans"/>
              </w:rPr>
            </w:pPr>
            <w:proofErr w:type="spellStart"/>
            <w:r w:rsidRPr="00597B47">
              <w:rPr>
                <w:rFonts w:ascii="Open Sans" w:hAnsi="Open Sans" w:cs="Open Sans"/>
              </w:rPr>
              <w:t>usd</w:t>
            </w:r>
            <w:proofErr w:type="spellEnd"/>
            <w:r w:rsidRPr="00597B47">
              <w:rPr>
                <w:rFonts w:ascii="Open Sans" w:hAnsi="Open Sans" w:cs="Open Sans"/>
              </w:rPr>
              <w:t xml:space="preserve"> 80 p. </w:t>
            </w:r>
            <w:proofErr w:type="spellStart"/>
            <w:r w:rsidRPr="00597B47">
              <w:rPr>
                <w:rFonts w:ascii="Open Sans" w:hAnsi="Open Sans" w:cs="Open Sans"/>
              </w:rPr>
              <w:t>pax</w:t>
            </w:r>
            <w:proofErr w:type="spellEnd"/>
          </w:p>
        </w:tc>
      </w:tr>
      <w:tr w:rsidR="0097169B" w:rsidRPr="00597B47" w:rsidTr="00F54EB6">
        <w:trPr>
          <w:trHeight w:val="235"/>
        </w:trPr>
        <w:tc>
          <w:tcPr>
            <w:tcW w:w="4939" w:type="dxa"/>
            <w:tcBorders>
              <w:top w:val="nil"/>
              <w:left w:val="double" w:sz="6" w:space="0" w:color="auto"/>
              <w:bottom w:val="double" w:sz="6" w:space="0" w:color="auto"/>
              <w:right w:val="double" w:sz="6" w:space="0" w:color="auto"/>
            </w:tcBorders>
            <w:shd w:val="clear" w:color="auto" w:fill="auto"/>
            <w:noWrap/>
            <w:vAlign w:val="center"/>
          </w:tcPr>
          <w:p w:rsidR="0097169B" w:rsidRPr="00597B47" w:rsidRDefault="00597B47" w:rsidP="00597B47">
            <w:pPr>
              <w:rPr>
                <w:rFonts w:ascii="Open Sans" w:hAnsi="Open Sans" w:cs="Open Sans"/>
              </w:rPr>
            </w:pPr>
            <w:r>
              <w:rPr>
                <w:rFonts w:ascii="Open Sans" w:hAnsi="Open Sans" w:cs="Open Sans"/>
              </w:rPr>
              <w:t>P</w:t>
            </w:r>
            <w:r w:rsidRPr="00597B47">
              <w:rPr>
                <w:rFonts w:ascii="Open Sans" w:hAnsi="Open Sans" w:cs="Open Sans"/>
              </w:rPr>
              <w:t xml:space="preserve">arte </w:t>
            </w:r>
            <w:proofErr w:type="spellStart"/>
            <w:r w:rsidRPr="00597B47">
              <w:rPr>
                <w:rFonts w:ascii="Open Sans" w:hAnsi="Open Sans" w:cs="Open Sans"/>
              </w:rPr>
              <w:t>asiatica</w:t>
            </w:r>
            <w:proofErr w:type="spellEnd"/>
            <w:r w:rsidRPr="00597B47">
              <w:rPr>
                <w:rFonts w:ascii="Open Sans" w:hAnsi="Open Sans" w:cs="Open Sans"/>
              </w:rPr>
              <w:t xml:space="preserve"> - </w:t>
            </w:r>
            <w:proofErr w:type="spellStart"/>
            <w:r w:rsidRPr="00597B47">
              <w:rPr>
                <w:rFonts w:ascii="Open Sans" w:hAnsi="Open Sans" w:cs="Open Sans"/>
              </w:rPr>
              <w:t>estambul</w:t>
            </w:r>
            <w:proofErr w:type="spellEnd"/>
          </w:p>
        </w:tc>
        <w:tc>
          <w:tcPr>
            <w:tcW w:w="1984" w:type="dxa"/>
            <w:tcBorders>
              <w:top w:val="nil"/>
              <w:left w:val="nil"/>
              <w:bottom w:val="double" w:sz="6" w:space="0" w:color="auto"/>
              <w:right w:val="double" w:sz="6" w:space="0" w:color="auto"/>
            </w:tcBorders>
            <w:shd w:val="clear" w:color="auto" w:fill="auto"/>
            <w:vAlign w:val="center"/>
          </w:tcPr>
          <w:p w:rsidR="0097169B" w:rsidRPr="00597B47" w:rsidRDefault="00597B47" w:rsidP="00597B47">
            <w:pPr>
              <w:rPr>
                <w:rFonts w:ascii="Open Sans" w:hAnsi="Open Sans" w:cs="Open Sans"/>
              </w:rPr>
            </w:pPr>
            <w:proofErr w:type="spellStart"/>
            <w:r w:rsidRPr="00597B47">
              <w:rPr>
                <w:rFonts w:ascii="Open Sans" w:hAnsi="Open Sans" w:cs="Open Sans"/>
              </w:rPr>
              <w:t>usd</w:t>
            </w:r>
            <w:proofErr w:type="spellEnd"/>
            <w:r w:rsidRPr="00597B47">
              <w:rPr>
                <w:rFonts w:ascii="Open Sans" w:hAnsi="Open Sans" w:cs="Open Sans"/>
              </w:rPr>
              <w:t xml:space="preserve"> 45 p. </w:t>
            </w:r>
            <w:proofErr w:type="spellStart"/>
            <w:r w:rsidRPr="00597B47">
              <w:rPr>
                <w:rFonts w:ascii="Open Sans" w:hAnsi="Open Sans" w:cs="Open Sans"/>
              </w:rPr>
              <w:t>pax</w:t>
            </w:r>
            <w:proofErr w:type="spellEnd"/>
          </w:p>
        </w:tc>
      </w:tr>
      <w:tr w:rsidR="0097169B" w:rsidRPr="00597B47" w:rsidTr="00F54EB6">
        <w:trPr>
          <w:trHeight w:val="235"/>
        </w:trPr>
        <w:tc>
          <w:tcPr>
            <w:tcW w:w="4939" w:type="dxa"/>
            <w:tcBorders>
              <w:top w:val="nil"/>
              <w:left w:val="double" w:sz="6" w:space="0" w:color="auto"/>
              <w:bottom w:val="double" w:sz="6" w:space="0" w:color="auto"/>
              <w:right w:val="double" w:sz="6" w:space="0" w:color="auto"/>
            </w:tcBorders>
            <w:shd w:val="clear" w:color="auto" w:fill="auto"/>
            <w:noWrap/>
            <w:vAlign w:val="center"/>
          </w:tcPr>
          <w:p w:rsidR="0097169B" w:rsidRPr="00597B47" w:rsidRDefault="00597B47" w:rsidP="00597B47">
            <w:pPr>
              <w:rPr>
                <w:rFonts w:ascii="Open Sans" w:hAnsi="Open Sans" w:cs="Open Sans"/>
              </w:rPr>
            </w:pPr>
            <w:r>
              <w:rPr>
                <w:rFonts w:ascii="Open Sans" w:hAnsi="Open Sans" w:cs="Open Sans"/>
              </w:rPr>
              <w:t>N</w:t>
            </w:r>
            <w:r w:rsidRPr="00597B47">
              <w:rPr>
                <w:rFonts w:ascii="Open Sans" w:hAnsi="Open Sans" w:cs="Open Sans"/>
              </w:rPr>
              <w:t>oche turca – capadocia</w:t>
            </w:r>
          </w:p>
        </w:tc>
        <w:tc>
          <w:tcPr>
            <w:tcW w:w="1984" w:type="dxa"/>
            <w:tcBorders>
              <w:top w:val="nil"/>
              <w:left w:val="nil"/>
              <w:bottom w:val="double" w:sz="6" w:space="0" w:color="auto"/>
              <w:right w:val="double" w:sz="6" w:space="0" w:color="auto"/>
            </w:tcBorders>
            <w:shd w:val="clear" w:color="auto" w:fill="auto"/>
            <w:vAlign w:val="center"/>
          </w:tcPr>
          <w:p w:rsidR="0097169B" w:rsidRPr="00597B47" w:rsidRDefault="00597B47" w:rsidP="00597B47">
            <w:pPr>
              <w:rPr>
                <w:rFonts w:ascii="Open Sans" w:hAnsi="Open Sans" w:cs="Open Sans"/>
              </w:rPr>
            </w:pPr>
            <w:proofErr w:type="spellStart"/>
            <w:r w:rsidRPr="00597B47">
              <w:rPr>
                <w:rFonts w:ascii="Open Sans" w:hAnsi="Open Sans" w:cs="Open Sans"/>
              </w:rPr>
              <w:t>usd</w:t>
            </w:r>
            <w:proofErr w:type="spellEnd"/>
            <w:r w:rsidRPr="00597B47">
              <w:rPr>
                <w:rFonts w:ascii="Open Sans" w:hAnsi="Open Sans" w:cs="Open Sans"/>
              </w:rPr>
              <w:t xml:space="preserve"> 60 p. </w:t>
            </w:r>
            <w:proofErr w:type="spellStart"/>
            <w:r w:rsidRPr="00597B47">
              <w:rPr>
                <w:rFonts w:ascii="Open Sans" w:hAnsi="Open Sans" w:cs="Open Sans"/>
              </w:rPr>
              <w:t>pax</w:t>
            </w:r>
            <w:proofErr w:type="spellEnd"/>
          </w:p>
        </w:tc>
      </w:tr>
      <w:bookmarkEnd w:id="9"/>
    </w:tbl>
    <w:p w:rsidR="006D74F9" w:rsidRPr="00597B47" w:rsidRDefault="006D74F9" w:rsidP="00876753">
      <w:pPr>
        <w:rPr>
          <w:rFonts w:ascii="Open Sans" w:hAnsi="Open Sans" w:cs="Open Sans"/>
          <w:szCs w:val="24"/>
        </w:rPr>
      </w:pPr>
    </w:p>
    <w:sectPr w:rsidR="006D74F9" w:rsidRPr="00597B47" w:rsidSect="00597B47">
      <w:headerReference w:type="default" r:id="rId10"/>
      <w:pgSz w:w="12240" w:h="15840"/>
      <w:pgMar w:top="1440" w:right="1080" w:bottom="1134" w:left="108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C9" w:rsidRDefault="00385BC9" w:rsidP="00597B47">
      <w:r>
        <w:separator/>
      </w:r>
    </w:p>
  </w:endnote>
  <w:endnote w:type="continuationSeparator" w:id="0">
    <w:p w:rsidR="00385BC9" w:rsidRDefault="00385BC9" w:rsidP="0059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harco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iga">
    <w:panose1 w:val="020B08000300000200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C9" w:rsidRDefault="00385BC9" w:rsidP="00597B47">
      <w:r>
        <w:separator/>
      </w:r>
    </w:p>
  </w:footnote>
  <w:footnote w:type="continuationSeparator" w:id="0">
    <w:p w:rsidR="00385BC9" w:rsidRDefault="00385BC9" w:rsidP="0059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47" w:rsidRDefault="00597B47">
    <w:pPr>
      <w:pStyle w:val="Encabezado"/>
    </w:pPr>
    <w:r>
      <w:rPr>
        <w:noProof/>
        <w:lang w:val="es-GT" w:eastAsia="es-GT"/>
      </w:rPr>
      <w:drawing>
        <wp:anchor distT="0" distB="0" distL="114300" distR="114300" simplePos="0" relativeHeight="251658240" behindDoc="0" locked="0" layoutInCell="1" allowOverlap="1">
          <wp:simplePos x="0" y="0"/>
          <wp:positionH relativeFrom="column">
            <wp:posOffset>4762500</wp:posOffset>
          </wp:positionH>
          <wp:positionV relativeFrom="paragraph">
            <wp:posOffset>-118110</wp:posOffset>
          </wp:positionV>
          <wp:extent cx="1369852" cy="600075"/>
          <wp:effectExtent l="0" t="0" r="0" b="0"/>
          <wp:wrapThrough wrapText="bothSides">
            <wp:wrapPolygon edited="0">
              <wp:start x="9013" y="0"/>
              <wp:lineTo x="3004" y="3429"/>
              <wp:lineTo x="601" y="6857"/>
              <wp:lineTo x="901" y="13714"/>
              <wp:lineTo x="6910" y="19886"/>
              <wp:lineTo x="8712" y="20571"/>
              <wp:lineTo x="11416" y="20571"/>
              <wp:lineTo x="12618" y="19886"/>
              <wp:lineTo x="18926" y="13029"/>
              <wp:lineTo x="19527" y="7543"/>
              <wp:lineTo x="18025" y="5486"/>
              <wp:lineTo x="10815" y="0"/>
              <wp:lineTo x="9013"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cstate="print">
                    <a:extLst>
                      <a:ext uri="{28A0092B-C50C-407E-A947-70E740481C1C}">
                        <a14:useLocalDpi xmlns:a14="http://schemas.microsoft.com/office/drawing/2010/main" val="0"/>
                      </a:ext>
                    </a:extLst>
                  </a:blip>
                  <a:srcRect t="26603" b="29591"/>
                  <a:stretch/>
                </pic:blipFill>
                <pic:spPr bwMode="auto">
                  <a:xfrm>
                    <a:off x="0" y="0"/>
                    <a:ext cx="1369852"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151042DE"/>
    <w:multiLevelType w:val="hybridMultilevel"/>
    <w:tmpl w:val="EBC23A24"/>
    <w:lvl w:ilvl="0" w:tplc="9BCECC38">
      <w:numFmt w:val="bullet"/>
      <w:lvlText w:val="-"/>
      <w:lvlJc w:val="left"/>
      <w:pPr>
        <w:ind w:left="720" w:hanging="360"/>
      </w:pPr>
      <w:rPr>
        <w:rFonts w:ascii="Open Sans" w:eastAsia="Times New Roman" w:hAnsi="Open Sans" w:cs="Open San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42B54B52"/>
    <w:multiLevelType w:val="hybridMultilevel"/>
    <w:tmpl w:val="7A58E50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6F666F31"/>
    <w:multiLevelType w:val="hybridMultilevel"/>
    <w:tmpl w:val="7B981398"/>
    <w:lvl w:ilvl="0" w:tplc="9BCECC38">
      <w:numFmt w:val="bullet"/>
      <w:lvlText w:val="-"/>
      <w:lvlJc w:val="left"/>
      <w:pPr>
        <w:ind w:left="720" w:hanging="360"/>
      </w:pPr>
      <w:rPr>
        <w:rFonts w:ascii="Open Sans" w:eastAsia="Times New Roman" w:hAnsi="Open Sans" w:cs="Open Sans" w:hint="default"/>
        <w:b w:val="0"/>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D1"/>
    <w:rsid w:val="0000071B"/>
    <w:rsid w:val="00014EC2"/>
    <w:rsid w:val="00016431"/>
    <w:rsid w:val="00017DAD"/>
    <w:rsid w:val="000771E3"/>
    <w:rsid w:val="0008347A"/>
    <w:rsid w:val="000A534B"/>
    <w:rsid w:val="000B0C95"/>
    <w:rsid w:val="000E2E54"/>
    <w:rsid w:val="00123CB6"/>
    <w:rsid w:val="001614F0"/>
    <w:rsid w:val="0017091A"/>
    <w:rsid w:val="00187D9A"/>
    <w:rsid w:val="001B6F5B"/>
    <w:rsid w:val="001C35C8"/>
    <w:rsid w:val="001F5D2E"/>
    <w:rsid w:val="00217492"/>
    <w:rsid w:val="00245E10"/>
    <w:rsid w:val="002B40CE"/>
    <w:rsid w:val="002B6358"/>
    <w:rsid w:val="002C1C31"/>
    <w:rsid w:val="002C4DA3"/>
    <w:rsid w:val="002C50ED"/>
    <w:rsid w:val="002E4734"/>
    <w:rsid w:val="002F1D10"/>
    <w:rsid w:val="002F3F11"/>
    <w:rsid w:val="002F7B6C"/>
    <w:rsid w:val="00310584"/>
    <w:rsid w:val="00327E1C"/>
    <w:rsid w:val="00333701"/>
    <w:rsid w:val="00375EC4"/>
    <w:rsid w:val="00377352"/>
    <w:rsid w:val="00385BC9"/>
    <w:rsid w:val="0039184E"/>
    <w:rsid w:val="003C11E3"/>
    <w:rsid w:val="003D52D2"/>
    <w:rsid w:val="003F6096"/>
    <w:rsid w:val="00414048"/>
    <w:rsid w:val="00420F3A"/>
    <w:rsid w:val="0042235C"/>
    <w:rsid w:val="00445FCC"/>
    <w:rsid w:val="0048227A"/>
    <w:rsid w:val="00485E1B"/>
    <w:rsid w:val="00492A22"/>
    <w:rsid w:val="004A4C26"/>
    <w:rsid w:val="004B2DD7"/>
    <w:rsid w:val="004B3D77"/>
    <w:rsid w:val="004B5D73"/>
    <w:rsid w:val="004C7353"/>
    <w:rsid w:val="004C7530"/>
    <w:rsid w:val="004D0941"/>
    <w:rsid w:val="004D2614"/>
    <w:rsid w:val="004E3CD3"/>
    <w:rsid w:val="004E4D26"/>
    <w:rsid w:val="00520C04"/>
    <w:rsid w:val="005244AB"/>
    <w:rsid w:val="0054261A"/>
    <w:rsid w:val="00545802"/>
    <w:rsid w:val="0056341C"/>
    <w:rsid w:val="00564D88"/>
    <w:rsid w:val="00565259"/>
    <w:rsid w:val="00571531"/>
    <w:rsid w:val="0058036D"/>
    <w:rsid w:val="00587A48"/>
    <w:rsid w:val="00590F08"/>
    <w:rsid w:val="0059224C"/>
    <w:rsid w:val="00597B47"/>
    <w:rsid w:val="005A7CC9"/>
    <w:rsid w:val="005B45C9"/>
    <w:rsid w:val="005B741C"/>
    <w:rsid w:val="005D1C69"/>
    <w:rsid w:val="005D24AB"/>
    <w:rsid w:val="005D7B81"/>
    <w:rsid w:val="005E450C"/>
    <w:rsid w:val="00605F25"/>
    <w:rsid w:val="00612D46"/>
    <w:rsid w:val="00621903"/>
    <w:rsid w:val="00624096"/>
    <w:rsid w:val="00644F6F"/>
    <w:rsid w:val="006539FF"/>
    <w:rsid w:val="00663F32"/>
    <w:rsid w:val="00673198"/>
    <w:rsid w:val="00677B78"/>
    <w:rsid w:val="00691DF2"/>
    <w:rsid w:val="00695014"/>
    <w:rsid w:val="00695CB7"/>
    <w:rsid w:val="006A5325"/>
    <w:rsid w:val="006C78A9"/>
    <w:rsid w:val="006D74F9"/>
    <w:rsid w:val="006E6219"/>
    <w:rsid w:val="006F5A8B"/>
    <w:rsid w:val="006F7957"/>
    <w:rsid w:val="007208B7"/>
    <w:rsid w:val="0072376C"/>
    <w:rsid w:val="00725B90"/>
    <w:rsid w:val="0073366A"/>
    <w:rsid w:val="0074404E"/>
    <w:rsid w:val="00753A9F"/>
    <w:rsid w:val="00762D9C"/>
    <w:rsid w:val="007702C9"/>
    <w:rsid w:val="007E45A9"/>
    <w:rsid w:val="00821EBA"/>
    <w:rsid w:val="008311BB"/>
    <w:rsid w:val="00835D5B"/>
    <w:rsid w:val="0085736F"/>
    <w:rsid w:val="00876753"/>
    <w:rsid w:val="008A326A"/>
    <w:rsid w:val="008C642C"/>
    <w:rsid w:val="008C6D14"/>
    <w:rsid w:val="008D642F"/>
    <w:rsid w:val="008E2C95"/>
    <w:rsid w:val="009021F0"/>
    <w:rsid w:val="00905161"/>
    <w:rsid w:val="00920E7C"/>
    <w:rsid w:val="0093326F"/>
    <w:rsid w:val="0094557B"/>
    <w:rsid w:val="00945E57"/>
    <w:rsid w:val="00952094"/>
    <w:rsid w:val="0097169B"/>
    <w:rsid w:val="00984D5A"/>
    <w:rsid w:val="009900B8"/>
    <w:rsid w:val="00993064"/>
    <w:rsid w:val="009932C3"/>
    <w:rsid w:val="009B7737"/>
    <w:rsid w:val="009B7F4E"/>
    <w:rsid w:val="009C419F"/>
    <w:rsid w:val="009D0F35"/>
    <w:rsid w:val="009D56BF"/>
    <w:rsid w:val="00A14EB9"/>
    <w:rsid w:val="00A22B70"/>
    <w:rsid w:val="00A566BB"/>
    <w:rsid w:val="00A6404C"/>
    <w:rsid w:val="00A648DA"/>
    <w:rsid w:val="00A801A6"/>
    <w:rsid w:val="00A856CA"/>
    <w:rsid w:val="00A9481C"/>
    <w:rsid w:val="00AB1E16"/>
    <w:rsid w:val="00AB5FC9"/>
    <w:rsid w:val="00AE4424"/>
    <w:rsid w:val="00AE65A1"/>
    <w:rsid w:val="00B24216"/>
    <w:rsid w:val="00B316FB"/>
    <w:rsid w:val="00B41653"/>
    <w:rsid w:val="00B66E8D"/>
    <w:rsid w:val="00B955E4"/>
    <w:rsid w:val="00B9746B"/>
    <w:rsid w:val="00BA33C0"/>
    <w:rsid w:val="00BB05BF"/>
    <w:rsid w:val="00BF19BF"/>
    <w:rsid w:val="00C06C43"/>
    <w:rsid w:val="00C10144"/>
    <w:rsid w:val="00C355E3"/>
    <w:rsid w:val="00C37D34"/>
    <w:rsid w:val="00C51B9D"/>
    <w:rsid w:val="00C627B1"/>
    <w:rsid w:val="00C940FB"/>
    <w:rsid w:val="00CC3008"/>
    <w:rsid w:val="00CC3BFF"/>
    <w:rsid w:val="00CD1A01"/>
    <w:rsid w:val="00CF0910"/>
    <w:rsid w:val="00D359B1"/>
    <w:rsid w:val="00D36EAB"/>
    <w:rsid w:val="00D6471A"/>
    <w:rsid w:val="00D77C72"/>
    <w:rsid w:val="00D77C93"/>
    <w:rsid w:val="00D94964"/>
    <w:rsid w:val="00DC105A"/>
    <w:rsid w:val="00DD4045"/>
    <w:rsid w:val="00DD4756"/>
    <w:rsid w:val="00DD6DC9"/>
    <w:rsid w:val="00DF3F8F"/>
    <w:rsid w:val="00E03B6D"/>
    <w:rsid w:val="00E162F5"/>
    <w:rsid w:val="00E22774"/>
    <w:rsid w:val="00E46040"/>
    <w:rsid w:val="00ED5C50"/>
    <w:rsid w:val="00EF32FF"/>
    <w:rsid w:val="00EF5F9E"/>
    <w:rsid w:val="00F02545"/>
    <w:rsid w:val="00F54EB6"/>
    <w:rsid w:val="00F5572D"/>
    <w:rsid w:val="00F84577"/>
    <w:rsid w:val="00FC76D1"/>
    <w:rsid w:val="00F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A57CADA-37FA-44ED-AD4F-9F2D8A55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Times"/>
      <w:sz w:val="24"/>
      <w:lang w:val="es-ES_tradnl" w:eastAsia="ar-SA"/>
    </w:rPr>
  </w:style>
  <w:style w:type="paragraph" w:styleId="Ttulo1">
    <w:name w:val="heading 1"/>
    <w:basedOn w:val="Normal"/>
    <w:next w:val="Normal"/>
    <w:qFormat/>
    <w:pPr>
      <w:keepNext/>
      <w:numPr>
        <w:numId w:val="1"/>
      </w:numPr>
      <w:outlineLvl w:val="0"/>
    </w:pPr>
    <w:rPr>
      <w:b/>
      <w:i/>
      <w:sz w:val="40"/>
    </w:rPr>
  </w:style>
  <w:style w:type="paragraph" w:styleId="Ttulo2">
    <w:name w:val="heading 2"/>
    <w:basedOn w:val="Normal"/>
    <w:next w:val="Normal"/>
    <w:link w:val="Ttulo2Car"/>
    <w:qFormat/>
    <w:pPr>
      <w:keepNext/>
      <w:numPr>
        <w:ilvl w:val="1"/>
        <w:numId w:val="1"/>
      </w:numPr>
      <w:outlineLvl w:val="1"/>
    </w:pPr>
    <w:rPr>
      <w:b/>
      <w:i/>
    </w:rPr>
  </w:style>
  <w:style w:type="paragraph" w:styleId="Ttulo3">
    <w:name w:val="heading 3"/>
    <w:basedOn w:val="Normal"/>
    <w:next w:val="Normal"/>
    <w:qFormat/>
    <w:pPr>
      <w:keepNext/>
      <w:numPr>
        <w:ilvl w:val="2"/>
        <w:numId w:val="1"/>
      </w:numPr>
      <w:outlineLvl w:val="2"/>
    </w:pPr>
    <w:rPr>
      <w:b/>
      <w:sz w:val="20"/>
    </w:rPr>
  </w:style>
  <w:style w:type="paragraph" w:styleId="Ttulo4">
    <w:name w:val="heading 4"/>
    <w:basedOn w:val="Normal"/>
    <w:next w:val="Normal"/>
    <w:qFormat/>
    <w:pPr>
      <w:keepNext/>
      <w:numPr>
        <w:ilvl w:val="3"/>
        <w:numId w:val="1"/>
      </w:numPr>
      <w:outlineLvl w:val="3"/>
    </w:pPr>
    <w:rPr>
      <w:b/>
      <w:i/>
      <w:sz w:val="20"/>
    </w:rPr>
  </w:style>
  <w:style w:type="paragraph" w:styleId="Ttulo5">
    <w:name w:val="heading 5"/>
    <w:basedOn w:val="Normal"/>
    <w:next w:val="Normal"/>
    <w:qFormat/>
    <w:pPr>
      <w:keepNext/>
      <w:numPr>
        <w:ilvl w:val="4"/>
        <w:numId w:val="1"/>
      </w:numPr>
      <w:outlineLvl w:val="4"/>
    </w:pPr>
    <w:rPr>
      <w:i/>
      <w:sz w:val="20"/>
    </w:rPr>
  </w:style>
  <w:style w:type="paragraph" w:styleId="Ttulo6">
    <w:name w:val="heading 6"/>
    <w:basedOn w:val="Normal"/>
    <w:next w:val="Normal"/>
    <w:qFormat/>
    <w:pPr>
      <w:keepNext/>
      <w:numPr>
        <w:ilvl w:val="5"/>
        <w:numId w:val="1"/>
      </w:numPr>
      <w:jc w:val="both"/>
      <w:outlineLvl w:val="5"/>
    </w:pPr>
    <w:rPr>
      <w:rFonts w:ascii="Garamond" w:hAnsi="Garamond"/>
      <w:b/>
    </w:rPr>
  </w:style>
  <w:style w:type="paragraph" w:styleId="Ttulo7">
    <w:name w:val="heading 7"/>
    <w:basedOn w:val="Normal"/>
    <w:next w:val="Normal"/>
    <w:qFormat/>
    <w:pPr>
      <w:keepNext/>
      <w:numPr>
        <w:ilvl w:val="6"/>
        <w:numId w:val="1"/>
      </w:numPr>
      <w:jc w:val="both"/>
      <w:outlineLvl w:val="6"/>
    </w:pPr>
    <w:rPr>
      <w:rFonts w:ascii="Garamond" w:hAnsi="Garamond"/>
      <w:b/>
      <w:i/>
      <w:sz w:val="40"/>
    </w:rPr>
  </w:style>
  <w:style w:type="paragraph" w:styleId="Ttulo8">
    <w:name w:val="heading 8"/>
    <w:basedOn w:val="Normal"/>
    <w:next w:val="Normal"/>
    <w:qFormat/>
    <w:pPr>
      <w:keepNext/>
      <w:numPr>
        <w:ilvl w:val="7"/>
        <w:numId w:val="1"/>
      </w:numPr>
      <w:jc w:val="both"/>
      <w:outlineLvl w:val="7"/>
    </w:pPr>
    <w:rPr>
      <w:rFonts w:ascii="Times New Roman" w:hAnsi="Times New Roman"/>
      <w:b/>
      <w:sz w:val="20"/>
    </w:rPr>
  </w:style>
  <w:style w:type="paragraph" w:styleId="Ttulo9">
    <w:name w:val="heading 9"/>
    <w:basedOn w:val="Normal"/>
    <w:next w:val="Normal"/>
    <w:qFormat/>
    <w:pPr>
      <w:keepNext/>
      <w:numPr>
        <w:ilvl w:val="8"/>
        <w:numId w:val="1"/>
      </w:numPr>
      <w:jc w:val="both"/>
      <w:outlineLvl w:val="8"/>
    </w:pPr>
    <w:rPr>
      <w:rFonts w:ascii="Times New Roman" w:hAnsi="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Times New Roman" w:hAnsi="Times New Roman"/>
      <w:sz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705" w:hanging="705"/>
    </w:pPr>
    <w:rPr>
      <w:sz w:val="20"/>
    </w:rPr>
  </w:style>
  <w:style w:type="paragraph" w:customStyle="1" w:styleId="Textoindependiente21">
    <w:name w:val="Texto independiente 21"/>
    <w:basedOn w:val="Normal"/>
    <w:rPr>
      <w:rFonts w:ascii="Arial" w:hAnsi="Arial"/>
      <w:i/>
      <w:sz w:val="16"/>
      <w:lang w:val="es-ES"/>
    </w:rPr>
  </w:style>
  <w:style w:type="paragraph" w:customStyle="1" w:styleId="Textoindependiente31">
    <w:name w:val="Texto independiente 31"/>
    <w:basedOn w:val="Normal"/>
    <w:rPr>
      <w:rFonts w:ascii="Arial" w:hAnsi="Arial"/>
      <w:i/>
      <w:sz w:val="18"/>
      <w:lang w:val="es-ES"/>
    </w:rPr>
  </w:style>
  <w:style w:type="paragraph" w:customStyle="1" w:styleId="Textocomentario1">
    <w:name w:val="Texto comentario1"/>
    <w:basedOn w:val="Normal"/>
    <w:rPr>
      <w:sz w:val="20"/>
    </w:rPr>
  </w:style>
  <w:style w:type="paragraph" w:styleId="Puesto">
    <w:name w:val="Title"/>
    <w:basedOn w:val="Normal"/>
    <w:next w:val="Subttulo"/>
    <w:qFormat/>
    <w:pPr>
      <w:pBdr>
        <w:top w:val="single" w:sz="4" w:space="1" w:color="000000"/>
        <w:left w:val="single" w:sz="4" w:space="4" w:color="000000"/>
        <w:bottom w:val="single" w:sz="4" w:space="1" w:color="000000"/>
        <w:right w:val="single" w:sz="4" w:space="4" w:color="000000"/>
      </w:pBdr>
      <w:jc w:val="center"/>
    </w:pPr>
    <w:rPr>
      <w:rFonts w:ascii="Charcoal" w:hAnsi="Charcoal"/>
      <w:b/>
      <w:bCs/>
      <w:i/>
      <w:iCs/>
      <w:sz w:val="60"/>
      <w:lang w:val="es-ES"/>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44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7E1C"/>
    <w:rPr>
      <w:rFonts w:ascii="Times" w:hAnsi="Times" w:cs="Times"/>
      <w:b/>
      <w:i/>
      <w:sz w:val="24"/>
      <w:lang w:val="es-ES_tradnl" w:eastAsia="ar-SA"/>
    </w:rPr>
  </w:style>
  <w:style w:type="character" w:customStyle="1" w:styleId="NormalWebChar1">
    <w:name w:val="Normal (Web) Char1"/>
    <w:aliases w:val="Normal (Web) Char Char,Normal (Web) Char Char Char1"/>
    <w:link w:val="wordsection1"/>
    <w:uiPriority w:val="99"/>
    <w:locked/>
    <w:rsid w:val="00327E1C"/>
    <w:rPr>
      <w:color w:val="000000"/>
    </w:rPr>
  </w:style>
  <w:style w:type="paragraph" w:customStyle="1" w:styleId="wordsection1">
    <w:name w:val="wordsection1"/>
    <w:basedOn w:val="Normal"/>
    <w:link w:val="NormalWebChar1"/>
    <w:uiPriority w:val="99"/>
    <w:rsid w:val="00327E1C"/>
    <w:pPr>
      <w:suppressAutoHyphens w:val="0"/>
      <w:spacing w:before="100" w:beforeAutospacing="1" w:after="100" w:afterAutospacing="1"/>
    </w:pPr>
    <w:rPr>
      <w:rFonts w:ascii="Times New Roman" w:hAnsi="Times New Roman" w:cs="Times New Roman"/>
      <w:color w:val="000000"/>
      <w:sz w:val="20"/>
      <w:lang w:val="es-ES" w:eastAsia="es-ES"/>
    </w:rPr>
  </w:style>
  <w:style w:type="paragraph" w:styleId="Sinespaciado">
    <w:name w:val="No Spacing"/>
    <w:link w:val="SinespaciadoCar"/>
    <w:uiPriority w:val="1"/>
    <w:qFormat/>
    <w:rsid w:val="00B316FB"/>
    <w:rPr>
      <w:rFonts w:ascii="Calibri" w:hAnsi="Calibri" w:cs="Arial"/>
      <w:sz w:val="22"/>
      <w:szCs w:val="22"/>
      <w:lang w:val="en-US" w:eastAsia="zh-CN"/>
    </w:rPr>
  </w:style>
  <w:style w:type="character" w:customStyle="1" w:styleId="SinespaciadoCar">
    <w:name w:val="Sin espaciado Car"/>
    <w:link w:val="Sinespaciado"/>
    <w:uiPriority w:val="1"/>
    <w:rsid w:val="00B316FB"/>
    <w:rPr>
      <w:rFonts w:ascii="Calibri" w:hAnsi="Calibri" w:cs="Arial"/>
      <w:sz w:val="22"/>
      <w:szCs w:val="22"/>
      <w:lang w:val="en-US" w:eastAsia="zh-CN"/>
    </w:rPr>
  </w:style>
  <w:style w:type="paragraph" w:styleId="Encabezado">
    <w:name w:val="header"/>
    <w:basedOn w:val="Normal"/>
    <w:link w:val="EncabezadoCar"/>
    <w:uiPriority w:val="99"/>
    <w:unhideWhenUsed/>
    <w:rsid w:val="00597B47"/>
    <w:pPr>
      <w:tabs>
        <w:tab w:val="center" w:pos="4419"/>
        <w:tab w:val="right" w:pos="8838"/>
      </w:tabs>
    </w:pPr>
  </w:style>
  <w:style w:type="character" w:customStyle="1" w:styleId="EncabezadoCar">
    <w:name w:val="Encabezado Car"/>
    <w:basedOn w:val="Fuentedeprrafopredeter"/>
    <w:link w:val="Encabezado"/>
    <w:uiPriority w:val="99"/>
    <w:rsid w:val="00597B47"/>
    <w:rPr>
      <w:rFonts w:ascii="Times" w:hAnsi="Times" w:cs="Times"/>
      <w:sz w:val="24"/>
      <w:lang w:val="es-ES_tradnl" w:eastAsia="ar-SA"/>
    </w:rPr>
  </w:style>
  <w:style w:type="paragraph" w:styleId="Piedepgina">
    <w:name w:val="footer"/>
    <w:basedOn w:val="Normal"/>
    <w:link w:val="PiedepginaCar"/>
    <w:uiPriority w:val="99"/>
    <w:unhideWhenUsed/>
    <w:rsid w:val="00597B47"/>
    <w:pPr>
      <w:tabs>
        <w:tab w:val="center" w:pos="4419"/>
        <w:tab w:val="right" w:pos="8838"/>
      </w:tabs>
    </w:pPr>
  </w:style>
  <w:style w:type="character" w:customStyle="1" w:styleId="PiedepginaCar">
    <w:name w:val="Pie de página Car"/>
    <w:basedOn w:val="Fuentedeprrafopredeter"/>
    <w:link w:val="Piedepgina"/>
    <w:uiPriority w:val="99"/>
    <w:rsid w:val="00597B47"/>
    <w:rPr>
      <w:rFonts w:ascii="Times" w:hAnsi="Times" w:cs="Times"/>
      <w:sz w:val="24"/>
      <w:lang w:val="es-ES_tradnl" w:eastAsia="ar-SA"/>
    </w:rPr>
  </w:style>
  <w:style w:type="paragraph" w:styleId="Prrafodelista">
    <w:name w:val="List Paragraph"/>
    <w:basedOn w:val="Normal"/>
    <w:uiPriority w:val="34"/>
    <w:qFormat/>
    <w:rsid w:val="00597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8691">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4417294">
      <w:bodyDiv w:val="1"/>
      <w:marLeft w:val="0"/>
      <w:marRight w:val="0"/>
      <w:marTop w:val="0"/>
      <w:marBottom w:val="0"/>
      <w:divBdr>
        <w:top w:val="none" w:sz="0" w:space="0" w:color="auto"/>
        <w:left w:val="none" w:sz="0" w:space="0" w:color="auto"/>
        <w:bottom w:val="none" w:sz="0" w:space="0" w:color="auto"/>
        <w:right w:val="none" w:sz="0" w:space="0" w:color="auto"/>
      </w:divBdr>
    </w:div>
    <w:div w:id="611206537">
      <w:bodyDiv w:val="1"/>
      <w:marLeft w:val="0"/>
      <w:marRight w:val="0"/>
      <w:marTop w:val="0"/>
      <w:marBottom w:val="0"/>
      <w:divBdr>
        <w:top w:val="none" w:sz="0" w:space="0" w:color="auto"/>
        <w:left w:val="none" w:sz="0" w:space="0" w:color="auto"/>
        <w:bottom w:val="none" w:sz="0" w:space="0" w:color="auto"/>
        <w:right w:val="none" w:sz="0" w:space="0" w:color="auto"/>
      </w:divBdr>
    </w:div>
    <w:div w:id="716471042">
      <w:bodyDiv w:val="1"/>
      <w:marLeft w:val="0"/>
      <w:marRight w:val="0"/>
      <w:marTop w:val="0"/>
      <w:marBottom w:val="0"/>
      <w:divBdr>
        <w:top w:val="none" w:sz="0" w:space="0" w:color="auto"/>
        <w:left w:val="none" w:sz="0" w:space="0" w:color="auto"/>
        <w:bottom w:val="none" w:sz="0" w:space="0" w:color="auto"/>
        <w:right w:val="none" w:sz="0" w:space="0" w:color="auto"/>
      </w:divBdr>
    </w:div>
    <w:div w:id="876550364">
      <w:bodyDiv w:val="1"/>
      <w:marLeft w:val="0"/>
      <w:marRight w:val="0"/>
      <w:marTop w:val="0"/>
      <w:marBottom w:val="0"/>
      <w:divBdr>
        <w:top w:val="none" w:sz="0" w:space="0" w:color="auto"/>
        <w:left w:val="none" w:sz="0" w:space="0" w:color="auto"/>
        <w:bottom w:val="none" w:sz="0" w:space="0" w:color="auto"/>
        <w:right w:val="none" w:sz="0" w:space="0" w:color="auto"/>
      </w:divBdr>
    </w:div>
    <w:div w:id="1010909672">
      <w:bodyDiv w:val="1"/>
      <w:marLeft w:val="0"/>
      <w:marRight w:val="0"/>
      <w:marTop w:val="0"/>
      <w:marBottom w:val="0"/>
      <w:divBdr>
        <w:top w:val="none" w:sz="0" w:space="0" w:color="auto"/>
        <w:left w:val="none" w:sz="0" w:space="0" w:color="auto"/>
        <w:bottom w:val="none" w:sz="0" w:space="0" w:color="auto"/>
        <w:right w:val="none" w:sz="0" w:space="0" w:color="auto"/>
      </w:divBdr>
    </w:div>
    <w:div w:id="1194999798">
      <w:bodyDiv w:val="1"/>
      <w:marLeft w:val="0"/>
      <w:marRight w:val="0"/>
      <w:marTop w:val="0"/>
      <w:marBottom w:val="0"/>
      <w:divBdr>
        <w:top w:val="none" w:sz="0" w:space="0" w:color="auto"/>
        <w:left w:val="none" w:sz="0" w:space="0" w:color="auto"/>
        <w:bottom w:val="none" w:sz="0" w:space="0" w:color="auto"/>
        <w:right w:val="none" w:sz="0" w:space="0" w:color="auto"/>
      </w:divBdr>
    </w:div>
    <w:div w:id="1293750429">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 w:id="1888756380">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60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7044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LA AVENTURA DORADA</vt:lpstr>
    </vt:vector>
  </TitlesOfParts>
  <Company>surland</Company>
  <LinksUpToDate>false</LinksUpToDate>
  <CharactersWithSpaces>8308</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AVENTURA DORADA</dc:title>
  <dc:subject/>
  <dc:creator>Julio Ramos</dc:creator>
  <cp:keywords/>
  <cp:lastModifiedBy>Carlos Toledo</cp:lastModifiedBy>
  <cp:revision>2</cp:revision>
  <cp:lastPrinted>2003-12-29T17:11:00Z</cp:lastPrinted>
  <dcterms:created xsi:type="dcterms:W3CDTF">2021-02-05T18:10:00Z</dcterms:created>
  <dcterms:modified xsi:type="dcterms:W3CDTF">2021-02-05T18:10:00Z</dcterms:modified>
</cp:coreProperties>
</file>