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C9" w:rsidRPr="002E3E44" w:rsidRDefault="004C68C9" w:rsidP="004C68C9">
      <w:pPr>
        <w:spacing w:after="0" w:line="240" w:lineRule="auto"/>
        <w:rPr>
          <w:rFonts w:ascii="Viga" w:hAnsi="Viga"/>
          <w:color w:val="002060"/>
          <w:sz w:val="60"/>
          <w:szCs w:val="60"/>
        </w:rPr>
      </w:pPr>
      <w:r w:rsidRPr="00805DCD">
        <w:rPr>
          <w:rFonts w:ascii="Viga" w:hAnsi="Viga"/>
          <w:color w:val="002060"/>
          <w:sz w:val="60"/>
          <w:szCs w:val="60"/>
        </w:rPr>
        <w:t>EUROPA</w:t>
      </w:r>
      <w:r>
        <w:rPr>
          <w:rFonts w:ascii="Viga" w:hAnsi="Viga"/>
          <w:color w:val="002060"/>
          <w:sz w:val="60"/>
          <w:szCs w:val="60"/>
        </w:rPr>
        <w:t>: MAR Y TIERRA</w:t>
      </w:r>
    </w:p>
    <w:p w:rsidR="004C68C9" w:rsidRPr="00805DCD" w:rsidRDefault="004C68C9" w:rsidP="004C68C9">
      <w:pPr>
        <w:shd w:val="clear" w:color="auto" w:fill="002060"/>
        <w:spacing w:after="0" w:line="240" w:lineRule="auto"/>
        <w:jc w:val="right"/>
        <w:rPr>
          <w:rFonts w:ascii="HammersmithOne" w:hAnsi="HammersmithOne"/>
          <w:sz w:val="40"/>
          <w:szCs w:val="40"/>
        </w:rPr>
      </w:pPr>
      <w:r>
        <w:rPr>
          <w:rFonts w:ascii="HammersmithOne" w:hAnsi="HammersmithOne"/>
          <w:sz w:val="40"/>
          <w:szCs w:val="40"/>
        </w:rPr>
        <w:t>19 dí</w:t>
      </w:r>
      <w:r w:rsidRPr="00805DCD">
        <w:rPr>
          <w:rFonts w:ascii="HammersmithOne" w:hAnsi="HammersmithOne"/>
          <w:sz w:val="40"/>
          <w:szCs w:val="40"/>
        </w:rPr>
        <w:t>as</w:t>
      </w:r>
      <w:r>
        <w:rPr>
          <w:rFonts w:ascii="HammersmithOne" w:hAnsi="HammersmithOne"/>
          <w:sz w:val="40"/>
          <w:szCs w:val="40"/>
        </w:rPr>
        <w:t xml:space="preserve"> US</w:t>
      </w:r>
      <w:r w:rsidRPr="00805DCD">
        <w:rPr>
          <w:rFonts w:ascii="HammersmithOne" w:hAnsi="HammersmithOne"/>
          <w:sz w:val="40"/>
          <w:szCs w:val="40"/>
        </w:rPr>
        <w:t>$3</w:t>
      </w:r>
      <w:r>
        <w:rPr>
          <w:rFonts w:ascii="HammersmithOne" w:hAnsi="HammersmithOne"/>
          <w:sz w:val="40"/>
          <w:szCs w:val="40"/>
        </w:rPr>
        <w:t>,</w:t>
      </w:r>
      <w:r w:rsidR="002E3E44">
        <w:rPr>
          <w:rFonts w:ascii="HammersmithOne" w:hAnsi="HammersmithOne"/>
          <w:sz w:val="40"/>
          <w:szCs w:val="40"/>
        </w:rPr>
        <w:t>7</w:t>
      </w:r>
      <w:r w:rsidR="00C50865">
        <w:rPr>
          <w:rFonts w:ascii="HammersmithOne" w:hAnsi="HammersmithOne"/>
          <w:sz w:val="40"/>
          <w:szCs w:val="40"/>
        </w:rPr>
        <w:t>85</w:t>
      </w:r>
      <w:r>
        <w:rPr>
          <w:rFonts w:ascii="HammersmithOne" w:hAnsi="HammersmithOne"/>
          <w:sz w:val="40"/>
          <w:szCs w:val="40"/>
        </w:rPr>
        <w:t>*</w:t>
      </w:r>
    </w:p>
    <w:p w:rsidR="004C68C9" w:rsidRPr="00805DCD" w:rsidRDefault="004C68C9" w:rsidP="004C68C9">
      <w:pPr>
        <w:spacing w:after="0" w:line="240" w:lineRule="auto"/>
      </w:pPr>
      <w:r>
        <w:rPr>
          <w:noProof/>
          <w:lang w:eastAsia="es-GT"/>
        </w:rPr>
        <mc:AlternateContent>
          <mc:Choice Requires="wps">
            <w:drawing>
              <wp:anchor distT="0" distB="0" distL="114300" distR="114300" simplePos="0" relativeHeight="251661312" behindDoc="0" locked="0" layoutInCell="1" allowOverlap="1" wp14:anchorId="272333BE" wp14:editId="0C84B60D">
                <wp:simplePos x="0" y="0"/>
                <wp:positionH relativeFrom="margin">
                  <wp:posOffset>3568065</wp:posOffset>
                </wp:positionH>
                <wp:positionV relativeFrom="paragraph">
                  <wp:posOffset>13970</wp:posOffset>
                </wp:positionV>
                <wp:extent cx="2143125" cy="36195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21431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68C9" w:rsidRPr="00805DCD" w:rsidRDefault="004C68C9" w:rsidP="004C68C9">
                            <w:pPr>
                              <w:shd w:val="clear" w:color="auto" w:fill="ED7D31" w:themeFill="accent2"/>
                              <w:spacing w:after="0" w:line="240" w:lineRule="auto"/>
                              <w:jc w:val="center"/>
                              <w:rPr>
                                <w:rFonts w:ascii="Viga" w:hAnsi="Viga"/>
                                <w:color w:val="FFFFFF" w:themeColor="background1"/>
                                <w:sz w:val="32"/>
                                <w:szCs w:val="32"/>
                              </w:rPr>
                            </w:pPr>
                            <w:r w:rsidRPr="00805DCD">
                              <w:rPr>
                                <w:rFonts w:ascii="Viga" w:hAnsi="Viga"/>
                                <w:color w:val="FFFFFF" w:themeColor="background1"/>
                                <w:sz w:val="32"/>
                                <w:szCs w:val="32"/>
                              </w:rPr>
                              <w:t>US$</w:t>
                            </w:r>
                            <w:r w:rsidR="002E3E44">
                              <w:rPr>
                                <w:rFonts w:ascii="Viga" w:hAnsi="Viga"/>
                                <w:color w:val="FFFFFF" w:themeColor="background1"/>
                                <w:sz w:val="32"/>
                                <w:szCs w:val="32"/>
                              </w:rPr>
                              <w:t>35</w:t>
                            </w:r>
                            <w:r w:rsidR="00C50865">
                              <w:rPr>
                                <w:rFonts w:ascii="Viga" w:hAnsi="Viga"/>
                                <w:color w:val="FFFFFF" w:themeColor="background1"/>
                                <w:sz w:val="32"/>
                                <w:szCs w:val="32"/>
                              </w:rPr>
                              <w:t>1</w:t>
                            </w:r>
                            <w:r w:rsidRPr="00805DCD">
                              <w:rPr>
                                <w:rFonts w:ascii="Viga" w:hAnsi="Viga"/>
                                <w:color w:val="FFFFFF" w:themeColor="background1"/>
                                <w:sz w:val="32"/>
                                <w:szCs w:val="32"/>
                              </w:rPr>
                              <w:t xml:space="preserve"> en 12 cuotas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333BE" id="_x0000_t202" coordsize="21600,21600" o:spt="202" path="m,l,21600r21600,l21600,xe">
                <v:stroke joinstyle="miter"/>
                <v:path gradientshapeok="t" o:connecttype="rect"/>
              </v:shapetype>
              <v:shape id="Cuadro de texto 4" o:spid="_x0000_s1026" type="#_x0000_t202" style="position:absolute;margin-left:280.95pt;margin-top:1.1pt;width:168.7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" fillcolor="white [3201]" stroked="f" strokeweight=".5pt">
                <v:textbox>
                  <w:txbxContent>
                    <w:p w:rsidR="004C68C9" w:rsidRPr="00805DCD" w:rsidRDefault="004C68C9" w:rsidP="004C68C9">
                      <w:pPr>
                        <w:shd w:val="clear" w:color="auto" w:fill="ED7D31" w:themeFill="accent2"/>
                        <w:spacing w:after="0" w:line="240" w:lineRule="auto"/>
                        <w:jc w:val="center"/>
                        <w:rPr>
                          <w:rFonts w:ascii="Viga" w:hAnsi="Viga"/>
                          <w:color w:val="FFFFFF" w:themeColor="background1"/>
                          <w:sz w:val="32"/>
                          <w:szCs w:val="32"/>
                        </w:rPr>
                      </w:pPr>
                      <w:r w:rsidRPr="00805DCD">
                        <w:rPr>
                          <w:rFonts w:ascii="Viga" w:hAnsi="Viga"/>
                          <w:color w:val="FFFFFF" w:themeColor="background1"/>
                          <w:sz w:val="32"/>
                          <w:szCs w:val="32"/>
                        </w:rPr>
                        <w:t>US$</w:t>
                      </w:r>
                      <w:r w:rsidR="002E3E44">
                        <w:rPr>
                          <w:rFonts w:ascii="Viga" w:hAnsi="Viga"/>
                          <w:color w:val="FFFFFF" w:themeColor="background1"/>
                          <w:sz w:val="32"/>
                          <w:szCs w:val="32"/>
                        </w:rPr>
                        <w:t>35</w:t>
                      </w:r>
                      <w:r w:rsidR="00C50865">
                        <w:rPr>
                          <w:rFonts w:ascii="Viga" w:hAnsi="Viga"/>
                          <w:color w:val="FFFFFF" w:themeColor="background1"/>
                          <w:sz w:val="32"/>
                          <w:szCs w:val="32"/>
                        </w:rPr>
                        <w:t>1</w:t>
                      </w:r>
                      <w:r w:rsidRPr="00805DCD">
                        <w:rPr>
                          <w:rFonts w:ascii="Viga" w:hAnsi="Viga"/>
                          <w:color w:val="FFFFFF" w:themeColor="background1"/>
                          <w:sz w:val="32"/>
                          <w:szCs w:val="32"/>
                        </w:rPr>
                        <w:t xml:space="preserve"> en 12 cuotas</w:t>
                      </w:r>
                    </w:p>
                  </w:txbxContent>
                </v:textbox>
                <w10:wrap anchorx="margin"/>
              </v:shape>
            </w:pict>
          </mc:Fallback>
        </mc:AlternateContent>
      </w:r>
    </w:p>
    <w:p w:rsidR="004C68C9" w:rsidRPr="00805DCD" w:rsidRDefault="004C68C9" w:rsidP="004C68C9">
      <w:pPr>
        <w:spacing w:after="0" w:line="240" w:lineRule="auto"/>
      </w:pPr>
      <w:r w:rsidRPr="00805DCD">
        <w:t> </w:t>
      </w:r>
    </w:p>
    <w:p w:rsidR="004C68C9" w:rsidRPr="00805DCD" w:rsidRDefault="004C68C9" w:rsidP="004C68C9">
      <w:pPr>
        <w:spacing w:after="0" w:line="240" w:lineRule="auto"/>
      </w:pPr>
      <w:r w:rsidRPr="00805DCD">
        <w:t>   </w:t>
      </w:r>
    </w:p>
    <w:p w:rsidR="004C68C9" w:rsidRPr="00797FC4" w:rsidRDefault="004C68C9" w:rsidP="004C68C9">
      <w:pPr>
        <w:spacing w:after="0" w:line="240" w:lineRule="auto"/>
        <w:jc w:val="both"/>
        <w:rPr>
          <w:rFonts w:ascii="HammersmithOne" w:hAnsi="HammersmithOne"/>
          <w:color w:val="1F3864" w:themeColor="accent5" w:themeShade="80"/>
          <w:sz w:val="28"/>
          <w:szCs w:val="28"/>
        </w:rPr>
      </w:pPr>
      <w:r w:rsidRPr="00797FC4">
        <w:rPr>
          <w:rFonts w:ascii="HammersmithOne" w:hAnsi="HammersmithOne"/>
          <w:color w:val="1F3864" w:themeColor="accent5" w:themeShade="80"/>
          <w:sz w:val="36"/>
          <w:szCs w:val="28"/>
        </w:rPr>
        <w:t>Madrid</w:t>
      </w:r>
      <w:r w:rsidRPr="00797FC4">
        <w:rPr>
          <w:rFonts w:ascii="HammersmithOne" w:hAnsi="HammersmithOne"/>
          <w:color w:val="1F3864" w:themeColor="accent5" w:themeShade="80"/>
          <w:sz w:val="28"/>
          <w:szCs w:val="28"/>
        </w:rPr>
        <w:t xml:space="preserve">, San Sebastián, Lourdes, </w:t>
      </w:r>
      <w:proofErr w:type="spellStart"/>
      <w:r w:rsidRPr="00797FC4">
        <w:rPr>
          <w:rFonts w:ascii="HammersmithOne" w:hAnsi="HammersmithOne"/>
          <w:color w:val="1F3864" w:themeColor="accent5" w:themeShade="80"/>
          <w:sz w:val="28"/>
          <w:szCs w:val="28"/>
        </w:rPr>
        <w:t>Blois</w:t>
      </w:r>
      <w:proofErr w:type="spellEnd"/>
      <w:r w:rsidRPr="00797FC4">
        <w:rPr>
          <w:rFonts w:ascii="HammersmithOne" w:hAnsi="HammersmithOne"/>
          <w:color w:val="1F3864" w:themeColor="accent5" w:themeShade="80"/>
          <w:sz w:val="28"/>
          <w:szCs w:val="28"/>
        </w:rPr>
        <w:t xml:space="preserve">, </w:t>
      </w:r>
      <w:proofErr w:type="spellStart"/>
      <w:r w:rsidRPr="00797FC4">
        <w:rPr>
          <w:rFonts w:ascii="HammersmithOne" w:hAnsi="HammersmithOne"/>
          <w:color w:val="1F3864" w:themeColor="accent5" w:themeShade="80"/>
          <w:sz w:val="28"/>
          <w:szCs w:val="28"/>
        </w:rPr>
        <w:t>Orléans</w:t>
      </w:r>
      <w:proofErr w:type="spellEnd"/>
      <w:r w:rsidRPr="00797FC4">
        <w:rPr>
          <w:rFonts w:ascii="HammersmithOne" w:hAnsi="HammersmithOne"/>
          <w:color w:val="1F3864" w:themeColor="accent5" w:themeShade="80"/>
          <w:sz w:val="28"/>
          <w:szCs w:val="28"/>
        </w:rPr>
        <w:t xml:space="preserve">, </w:t>
      </w:r>
      <w:r w:rsidRPr="00797FC4">
        <w:rPr>
          <w:rFonts w:ascii="HammersmithOne" w:hAnsi="HammersmithOne"/>
          <w:color w:val="1F3864" w:themeColor="accent5" w:themeShade="80"/>
          <w:sz w:val="36"/>
          <w:szCs w:val="28"/>
        </w:rPr>
        <w:t>París</w:t>
      </w:r>
      <w:r w:rsidRPr="00797FC4">
        <w:rPr>
          <w:rFonts w:ascii="HammersmithOne" w:hAnsi="HammersmithOne"/>
          <w:color w:val="1F3864" w:themeColor="accent5" w:themeShade="80"/>
          <w:sz w:val="28"/>
          <w:szCs w:val="28"/>
        </w:rPr>
        <w:t xml:space="preserve">, </w:t>
      </w:r>
      <w:r w:rsidRPr="00797FC4">
        <w:rPr>
          <w:rFonts w:ascii="HammersmithOne" w:hAnsi="HammersmithOne"/>
          <w:color w:val="1F3864" w:themeColor="accent5" w:themeShade="80"/>
          <w:sz w:val="36"/>
          <w:szCs w:val="28"/>
        </w:rPr>
        <w:t>Barcelona</w:t>
      </w:r>
      <w:r w:rsidR="00A22689">
        <w:rPr>
          <w:rFonts w:ascii="HammersmithOne" w:hAnsi="HammersmithOne"/>
          <w:color w:val="1F3864" w:themeColor="accent5" w:themeShade="80"/>
          <w:sz w:val="36"/>
          <w:szCs w:val="28"/>
        </w:rPr>
        <w:t>,</w:t>
      </w:r>
      <w:r w:rsidR="00A22689" w:rsidRPr="00A22689">
        <w:rPr>
          <w:rFonts w:ascii="HammersmithOne" w:hAnsi="HammersmithOne"/>
          <w:color w:val="1F3864" w:themeColor="accent5" w:themeShade="80"/>
          <w:sz w:val="28"/>
          <w:szCs w:val="28"/>
        </w:rPr>
        <w:t xml:space="preserve"> </w:t>
      </w:r>
      <w:r w:rsidR="005B0A7E">
        <w:rPr>
          <w:rFonts w:ascii="HammersmithOne" w:hAnsi="HammersmithOne"/>
          <w:color w:val="4472C4" w:themeColor="accent5"/>
          <w:sz w:val="28"/>
          <w:szCs w:val="28"/>
        </w:rPr>
        <w:t>crucero por N</w:t>
      </w:r>
      <w:r w:rsidR="00A22689" w:rsidRPr="003C5E9D">
        <w:rPr>
          <w:rFonts w:ascii="HammersmithOne" w:hAnsi="HammersmithOne"/>
          <w:color w:val="4472C4" w:themeColor="accent5"/>
          <w:sz w:val="28"/>
          <w:szCs w:val="28"/>
        </w:rPr>
        <w:t xml:space="preserve">ápoles, </w:t>
      </w:r>
      <w:r w:rsidR="00A22689" w:rsidRPr="003C5E9D">
        <w:rPr>
          <w:rFonts w:ascii="HammersmithOne" w:hAnsi="HammersmithOne"/>
          <w:color w:val="4472C4" w:themeColor="accent5"/>
          <w:sz w:val="36"/>
          <w:szCs w:val="28"/>
        </w:rPr>
        <w:t>Roma</w:t>
      </w:r>
      <w:r w:rsidR="00A22689" w:rsidRPr="003C5E9D">
        <w:rPr>
          <w:rFonts w:ascii="HammersmithOne" w:hAnsi="HammersmithOne"/>
          <w:color w:val="4472C4" w:themeColor="accent5"/>
          <w:sz w:val="28"/>
          <w:szCs w:val="28"/>
        </w:rPr>
        <w:t xml:space="preserve">, Florencia, Pisa, Niza, </w:t>
      </w:r>
      <w:proofErr w:type="spellStart"/>
      <w:r w:rsidR="00A22689" w:rsidRPr="003C5E9D">
        <w:rPr>
          <w:rFonts w:ascii="HammersmithOne" w:hAnsi="HammersmithOne"/>
          <w:color w:val="4472C4" w:themeColor="accent5"/>
          <w:sz w:val="28"/>
          <w:szCs w:val="28"/>
        </w:rPr>
        <w:t>Sète</w:t>
      </w:r>
      <w:proofErr w:type="spellEnd"/>
      <w:r w:rsidR="00A22689" w:rsidRPr="003C5E9D">
        <w:rPr>
          <w:rFonts w:ascii="HammersmithOne" w:hAnsi="HammersmithOne"/>
          <w:color w:val="4472C4" w:themeColor="accent5"/>
          <w:sz w:val="28"/>
          <w:szCs w:val="28"/>
        </w:rPr>
        <w:t>,</w:t>
      </w:r>
      <w:r w:rsidR="00A22689">
        <w:rPr>
          <w:rFonts w:ascii="HammersmithOne" w:hAnsi="HammersmithOne"/>
          <w:color w:val="1F3864" w:themeColor="accent5" w:themeShade="80"/>
          <w:sz w:val="28"/>
          <w:szCs w:val="28"/>
        </w:rPr>
        <w:t xml:space="preserve"> </w:t>
      </w:r>
      <w:r w:rsidR="00A22689" w:rsidRPr="003C5E9D">
        <w:rPr>
          <w:rFonts w:ascii="HammersmithOne" w:hAnsi="HammersmithOne"/>
          <w:color w:val="4472C4" w:themeColor="accent5"/>
          <w:sz w:val="28"/>
          <w:szCs w:val="28"/>
        </w:rPr>
        <w:t>Barcelona</w:t>
      </w:r>
    </w:p>
    <w:p w:rsidR="004B20DA" w:rsidRPr="002D3E0E" w:rsidRDefault="004B20DA" w:rsidP="002D3E0E">
      <w:pPr>
        <w:spacing w:after="0" w:line="240" w:lineRule="auto"/>
      </w:pPr>
    </w:p>
    <w:p w:rsidR="002E3E44" w:rsidRPr="00797FC4" w:rsidRDefault="002E3E44" w:rsidP="00A22689">
      <w:pPr>
        <w:spacing w:after="0" w:line="240" w:lineRule="auto"/>
        <w:jc w:val="both"/>
        <w:rPr>
          <w:rFonts w:ascii="Open Sans" w:hAnsi="Open Sans" w:cs="Open Sans"/>
          <w:b/>
        </w:rPr>
      </w:pPr>
      <w:r>
        <w:rPr>
          <w:rFonts w:ascii="Open Sans" w:hAnsi="Open Sans" w:cs="Open Sans"/>
          <w:b/>
        </w:rPr>
        <w:t>Día 01 de Noviembre:</w:t>
      </w:r>
      <w:r w:rsidRPr="00797FC4">
        <w:rPr>
          <w:rFonts w:ascii="Open Sans" w:hAnsi="Open Sans" w:cs="Open Sans"/>
          <w:b/>
        </w:rPr>
        <w:t> Guatemala - Madrid</w:t>
      </w:r>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Salida en vuelo internacional con destino a Madrid. Noche a bordo.</w:t>
      </w:r>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 </w:t>
      </w:r>
    </w:p>
    <w:p w:rsidR="002E3E44" w:rsidRPr="00797FC4" w:rsidRDefault="002E3E44" w:rsidP="00A22689">
      <w:pPr>
        <w:spacing w:after="0" w:line="240" w:lineRule="auto"/>
        <w:jc w:val="both"/>
        <w:rPr>
          <w:rFonts w:ascii="Open Sans" w:hAnsi="Open Sans" w:cs="Open Sans"/>
          <w:b/>
        </w:rPr>
      </w:pPr>
      <w:r w:rsidRPr="00797FC4">
        <w:rPr>
          <w:rFonts w:ascii="Open Sans" w:hAnsi="Open Sans" w:cs="Open Sans"/>
          <w:b/>
        </w:rPr>
        <w:t>Día 02 de Noviembre</w:t>
      </w:r>
      <w:r>
        <w:rPr>
          <w:rFonts w:ascii="Open Sans" w:hAnsi="Open Sans" w:cs="Open Sans"/>
          <w:b/>
        </w:rPr>
        <w:t>:</w:t>
      </w:r>
      <w:r w:rsidRPr="00797FC4">
        <w:rPr>
          <w:rFonts w:ascii="Open Sans" w:hAnsi="Open Sans" w:cs="Open Sans"/>
          <w:b/>
        </w:rPr>
        <w:t xml:space="preserve"> Madrid</w:t>
      </w:r>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Llegada al aeropuerto de Madrid - Barajas. Asistencia y traslado al hotel. Alojamiento.</w:t>
      </w:r>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 </w:t>
      </w:r>
    </w:p>
    <w:p w:rsidR="002E3E44" w:rsidRPr="00797FC4" w:rsidRDefault="002E3E44" w:rsidP="00A22689">
      <w:pPr>
        <w:spacing w:after="0" w:line="240" w:lineRule="auto"/>
        <w:jc w:val="both"/>
        <w:rPr>
          <w:rFonts w:ascii="Open Sans" w:hAnsi="Open Sans" w:cs="Open Sans"/>
          <w:b/>
        </w:rPr>
      </w:pPr>
      <w:r w:rsidRPr="00797FC4">
        <w:rPr>
          <w:rFonts w:ascii="Open Sans" w:hAnsi="Open Sans" w:cs="Open Sans"/>
          <w:b/>
        </w:rPr>
        <w:t>Día 03 de Noviembre</w:t>
      </w:r>
      <w:r>
        <w:rPr>
          <w:rFonts w:ascii="Open Sans" w:hAnsi="Open Sans" w:cs="Open Sans"/>
          <w:b/>
        </w:rPr>
        <w:t>:</w:t>
      </w:r>
      <w:r w:rsidRPr="00797FC4">
        <w:rPr>
          <w:rFonts w:ascii="Open Sans" w:hAnsi="Open Sans" w:cs="Open Sans"/>
          <w:b/>
        </w:rPr>
        <w:t xml:space="preserve"> Madrid</w:t>
      </w:r>
    </w:p>
    <w:p w:rsidR="002E3E44" w:rsidRDefault="002E3E44" w:rsidP="00A22689">
      <w:pPr>
        <w:spacing w:after="0" w:line="240" w:lineRule="auto"/>
        <w:jc w:val="both"/>
        <w:rPr>
          <w:rFonts w:ascii="Open Sans" w:hAnsi="Open Sans" w:cs="Open Sans"/>
        </w:rPr>
      </w:pPr>
      <w:r w:rsidRPr="00797FC4">
        <w:rPr>
          <w:rFonts w:ascii="Open Sans" w:hAnsi="Open Sans" w:cs="Open Sans"/>
        </w:rPr>
        <w:t xml:space="preserve">Desayuno. Por la mañana visita panorámica de la ciudad con guía local, recorriendo la Plaza de España, Fuente de Cibeles, Plaza de Oriente, Puerta de Alcalá, Ciudad </w:t>
      </w:r>
      <w:r>
        <w:rPr>
          <w:rFonts w:ascii="Open Sans" w:hAnsi="Open Sans" w:cs="Open Sans"/>
        </w:rPr>
        <w:t>U</w:t>
      </w:r>
      <w:r w:rsidRPr="00797FC4">
        <w:rPr>
          <w:rFonts w:ascii="Open Sans" w:hAnsi="Open Sans" w:cs="Open Sans"/>
        </w:rPr>
        <w:t xml:space="preserve">niversitaria </w:t>
      </w:r>
      <w:r>
        <w:rPr>
          <w:rFonts w:ascii="Open Sans" w:hAnsi="Open Sans" w:cs="Open Sans"/>
        </w:rPr>
        <w:t>y más</w:t>
      </w:r>
      <w:r w:rsidRPr="00797FC4">
        <w:rPr>
          <w:rFonts w:ascii="Open Sans" w:hAnsi="Open Sans" w:cs="Open Sans"/>
        </w:rPr>
        <w:t xml:space="preserve">. </w:t>
      </w:r>
      <w:r>
        <w:rPr>
          <w:rFonts w:ascii="Open Sans" w:hAnsi="Open Sans" w:cs="Open Sans"/>
        </w:rPr>
        <w:t>T</w:t>
      </w:r>
      <w:r w:rsidRPr="00797FC4">
        <w:rPr>
          <w:rFonts w:ascii="Open Sans" w:hAnsi="Open Sans" w:cs="Open Sans"/>
        </w:rPr>
        <w:t xml:space="preserve">our </w:t>
      </w:r>
      <w:r>
        <w:rPr>
          <w:rFonts w:ascii="Open Sans" w:hAnsi="Open Sans" w:cs="Open Sans"/>
        </w:rPr>
        <w:t xml:space="preserve">al estadio </w:t>
      </w:r>
      <w:r w:rsidRPr="00754E20">
        <w:rPr>
          <w:rFonts w:ascii="Open Sans" w:hAnsi="Open Sans" w:cs="Open Sans"/>
          <w:sz w:val="28"/>
        </w:rPr>
        <w:t xml:space="preserve">Santiago </w:t>
      </w:r>
      <w:proofErr w:type="spellStart"/>
      <w:r w:rsidRPr="00754E20">
        <w:rPr>
          <w:rFonts w:ascii="Open Sans" w:hAnsi="Open Sans" w:cs="Open Sans"/>
          <w:sz w:val="28"/>
        </w:rPr>
        <w:t>Bernabeu</w:t>
      </w:r>
      <w:proofErr w:type="spellEnd"/>
      <w:r w:rsidRPr="00797FC4">
        <w:rPr>
          <w:rFonts w:ascii="Open Sans" w:hAnsi="Open Sans" w:cs="Open Sans"/>
        </w:rPr>
        <w:t xml:space="preserve"> </w:t>
      </w:r>
      <w:r>
        <w:rPr>
          <w:rFonts w:ascii="Open Sans" w:hAnsi="Open Sans" w:cs="Open Sans"/>
        </w:rPr>
        <w:t>(</w:t>
      </w:r>
      <w:r w:rsidRPr="00797FC4">
        <w:rPr>
          <w:rFonts w:ascii="Open Sans" w:hAnsi="Open Sans" w:cs="Open Sans"/>
        </w:rPr>
        <w:t>entradas</w:t>
      </w:r>
      <w:r>
        <w:rPr>
          <w:rFonts w:ascii="Open Sans" w:hAnsi="Open Sans" w:cs="Open Sans"/>
        </w:rPr>
        <w:t xml:space="preserve"> incluidas).</w:t>
      </w:r>
      <w:r w:rsidRPr="00797FC4">
        <w:rPr>
          <w:rFonts w:ascii="Open Sans" w:hAnsi="Open Sans" w:cs="Open Sans"/>
        </w:rPr>
        <w:t> </w:t>
      </w:r>
      <w:r>
        <w:rPr>
          <w:rFonts w:ascii="Open Sans" w:hAnsi="Open Sans" w:cs="Open Sans"/>
        </w:rPr>
        <w:t xml:space="preserve">Sugerimos </w:t>
      </w:r>
      <w:r w:rsidRPr="00797FC4">
        <w:rPr>
          <w:rFonts w:ascii="Open Sans" w:hAnsi="Open Sans" w:cs="Open Sans"/>
        </w:rPr>
        <w:t>una visita opcional a la Ciudad Imperial de Toledo</w:t>
      </w:r>
      <w:r>
        <w:rPr>
          <w:rFonts w:ascii="Open Sans" w:hAnsi="Open Sans" w:cs="Open Sans"/>
        </w:rPr>
        <w:t xml:space="preserve"> por la tarde</w:t>
      </w:r>
      <w:r w:rsidRPr="00797FC4">
        <w:rPr>
          <w:rFonts w:ascii="Open Sans" w:hAnsi="Open Sans" w:cs="Open Sans"/>
        </w:rPr>
        <w:t>.</w:t>
      </w:r>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 </w:t>
      </w:r>
    </w:p>
    <w:p w:rsidR="002E3E44" w:rsidRPr="00754E20" w:rsidRDefault="002E3E44" w:rsidP="00A22689">
      <w:pPr>
        <w:spacing w:after="0" w:line="240" w:lineRule="auto"/>
        <w:jc w:val="both"/>
        <w:rPr>
          <w:rFonts w:ascii="Open Sans" w:hAnsi="Open Sans" w:cs="Open Sans"/>
          <w:b/>
        </w:rPr>
      </w:pPr>
      <w:r w:rsidRPr="00754E20">
        <w:rPr>
          <w:rFonts w:ascii="Open Sans" w:hAnsi="Open Sans" w:cs="Open Sans"/>
          <w:b/>
        </w:rPr>
        <w:t>Dí</w:t>
      </w:r>
      <w:r>
        <w:rPr>
          <w:rFonts w:ascii="Open Sans" w:hAnsi="Open Sans" w:cs="Open Sans"/>
          <w:b/>
        </w:rPr>
        <w:t>a 04  de Noviembre:</w:t>
      </w:r>
      <w:r w:rsidRPr="00754E20">
        <w:rPr>
          <w:rFonts w:ascii="Open Sans" w:hAnsi="Open Sans" w:cs="Open Sans"/>
          <w:b/>
        </w:rPr>
        <w:t> Madrid - San Sebastián - Lourdes</w:t>
      </w:r>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 xml:space="preserve">Desayuno. Salida hacia San Sebastián, una de las ciudades más bonitas de España. Tiempo para pasear en su </w:t>
      </w:r>
      <w:r>
        <w:rPr>
          <w:rFonts w:ascii="Open Sans" w:hAnsi="Open Sans" w:cs="Open Sans"/>
        </w:rPr>
        <w:t xml:space="preserve">casco </w:t>
      </w:r>
      <w:r w:rsidRPr="00797FC4">
        <w:rPr>
          <w:rFonts w:ascii="Open Sans" w:hAnsi="Open Sans" w:cs="Open Sans"/>
        </w:rPr>
        <w:t>antigu</w:t>
      </w:r>
      <w:r>
        <w:rPr>
          <w:rFonts w:ascii="Open Sans" w:hAnsi="Open Sans" w:cs="Open Sans"/>
        </w:rPr>
        <w:t>o</w:t>
      </w:r>
      <w:r w:rsidRPr="00797FC4">
        <w:rPr>
          <w:rFonts w:ascii="Open Sans" w:hAnsi="Open Sans" w:cs="Open Sans"/>
        </w:rPr>
        <w:t>. Continuación hacia la región de los pirineos franceses. Tiempo libre para asistir a la impresionante procesión de las Antorchas (ALGUNOS D</w:t>
      </w:r>
      <w:r>
        <w:rPr>
          <w:rFonts w:ascii="Open Sans" w:hAnsi="Open Sans" w:cs="Open Sans"/>
        </w:rPr>
        <w:t>Í</w:t>
      </w:r>
      <w:r w:rsidRPr="00797FC4">
        <w:rPr>
          <w:rFonts w:ascii="Open Sans" w:hAnsi="Open Sans" w:cs="Open Sans"/>
        </w:rPr>
        <w:t>AS NO SE CELEBRA) y visitar la Santa Gruta donde</w:t>
      </w:r>
      <w:r>
        <w:rPr>
          <w:rFonts w:ascii="Open Sans" w:hAnsi="Open Sans" w:cs="Open Sans"/>
        </w:rPr>
        <w:t>,</w:t>
      </w:r>
      <w:r w:rsidRPr="00797FC4">
        <w:rPr>
          <w:rFonts w:ascii="Open Sans" w:hAnsi="Open Sans" w:cs="Open Sans"/>
        </w:rPr>
        <w:t xml:space="preserve"> según la tradición</w:t>
      </w:r>
      <w:r>
        <w:rPr>
          <w:rFonts w:ascii="Open Sans" w:hAnsi="Open Sans" w:cs="Open Sans"/>
        </w:rPr>
        <w:t>,</w:t>
      </w:r>
      <w:r w:rsidRPr="00797FC4">
        <w:rPr>
          <w:rFonts w:ascii="Open Sans" w:hAnsi="Open Sans" w:cs="Open Sans"/>
        </w:rPr>
        <w:t xml:space="preserve"> se apareció la Virgen a </w:t>
      </w:r>
      <w:proofErr w:type="spellStart"/>
      <w:r w:rsidRPr="00797FC4">
        <w:rPr>
          <w:rFonts w:ascii="Open Sans" w:hAnsi="Open Sans" w:cs="Open Sans"/>
        </w:rPr>
        <w:t>Bernadette</w:t>
      </w:r>
      <w:proofErr w:type="spellEnd"/>
      <w:r w:rsidRPr="00797FC4">
        <w:rPr>
          <w:rFonts w:ascii="Open Sans" w:hAnsi="Open Sans" w:cs="Open Sans"/>
        </w:rPr>
        <w:t>. Alojamiento</w:t>
      </w:r>
      <w:r w:rsidR="006E66DF">
        <w:rPr>
          <w:rFonts w:ascii="Open Sans" w:hAnsi="Open Sans" w:cs="Open Sans"/>
        </w:rPr>
        <w:t>.</w:t>
      </w:r>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 </w:t>
      </w:r>
    </w:p>
    <w:p w:rsidR="002E3E44" w:rsidRPr="00754E20" w:rsidRDefault="002E3E44" w:rsidP="00A22689">
      <w:pPr>
        <w:spacing w:after="0" w:line="240" w:lineRule="auto"/>
        <w:jc w:val="both"/>
        <w:rPr>
          <w:rFonts w:ascii="Open Sans" w:hAnsi="Open Sans" w:cs="Open Sans"/>
          <w:b/>
        </w:rPr>
      </w:pPr>
      <w:r>
        <w:rPr>
          <w:rFonts w:ascii="Open Sans" w:hAnsi="Open Sans" w:cs="Open Sans"/>
          <w:b/>
        </w:rPr>
        <w:t>Día 05 de Noviembre:</w:t>
      </w:r>
      <w:r w:rsidRPr="00754E20">
        <w:rPr>
          <w:rFonts w:ascii="Open Sans" w:hAnsi="Open Sans" w:cs="Open Sans"/>
          <w:b/>
        </w:rPr>
        <w:t xml:space="preserve"> Lourdes - </w:t>
      </w:r>
      <w:proofErr w:type="spellStart"/>
      <w:r w:rsidRPr="00754E20">
        <w:rPr>
          <w:rFonts w:ascii="Open Sans" w:hAnsi="Open Sans" w:cs="Open Sans"/>
          <w:b/>
        </w:rPr>
        <w:t>Blois</w:t>
      </w:r>
      <w:proofErr w:type="spellEnd"/>
      <w:r w:rsidRPr="00754E20">
        <w:rPr>
          <w:rFonts w:ascii="Open Sans" w:hAnsi="Open Sans" w:cs="Open Sans"/>
          <w:b/>
        </w:rPr>
        <w:t xml:space="preserve"> - </w:t>
      </w:r>
      <w:proofErr w:type="spellStart"/>
      <w:r w:rsidRPr="00754E20">
        <w:rPr>
          <w:rFonts w:ascii="Open Sans" w:hAnsi="Open Sans" w:cs="Open Sans"/>
          <w:b/>
        </w:rPr>
        <w:t>Orléans</w:t>
      </w:r>
      <w:proofErr w:type="spellEnd"/>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 xml:space="preserve">Desayuno. Salida a través de bellos paisajes de la campiña francesa hacia </w:t>
      </w:r>
      <w:proofErr w:type="spellStart"/>
      <w:r w:rsidRPr="00797FC4">
        <w:rPr>
          <w:rFonts w:ascii="Open Sans" w:hAnsi="Open Sans" w:cs="Open Sans"/>
        </w:rPr>
        <w:t>Blois</w:t>
      </w:r>
      <w:proofErr w:type="spellEnd"/>
      <w:r w:rsidRPr="00797FC4">
        <w:rPr>
          <w:rFonts w:ascii="Open Sans" w:hAnsi="Open Sans" w:cs="Open Sans"/>
        </w:rPr>
        <w:t xml:space="preserve">, histórica ciudad situada en la ribera del Loira y uno de los enclaves más </w:t>
      </w:r>
      <w:r>
        <w:rPr>
          <w:rFonts w:ascii="Open Sans" w:hAnsi="Open Sans" w:cs="Open Sans"/>
        </w:rPr>
        <w:t>r</w:t>
      </w:r>
      <w:r w:rsidRPr="00797FC4">
        <w:rPr>
          <w:rFonts w:ascii="Open Sans" w:hAnsi="Open Sans" w:cs="Open Sans"/>
        </w:rPr>
        <w:t>epresentativos de la región, con su importante Castillo Real. Tiempo libre. Alojamiento.</w:t>
      </w:r>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 </w:t>
      </w:r>
    </w:p>
    <w:p w:rsidR="002E3E44" w:rsidRPr="00754E20" w:rsidRDefault="002E3E44" w:rsidP="00A22689">
      <w:pPr>
        <w:spacing w:after="0" w:line="240" w:lineRule="auto"/>
        <w:jc w:val="both"/>
        <w:rPr>
          <w:rFonts w:ascii="Open Sans" w:hAnsi="Open Sans" w:cs="Open Sans"/>
          <w:b/>
        </w:rPr>
      </w:pPr>
      <w:r>
        <w:rPr>
          <w:rFonts w:ascii="Open Sans" w:hAnsi="Open Sans" w:cs="Open Sans"/>
          <w:b/>
        </w:rPr>
        <w:t>Día 06 de Noviembre:</w:t>
      </w:r>
      <w:r w:rsidRPr="00754E20">
        <w:rPr>
          <w:rFonts w:ascii="Open Sans" w:hAnsi="Open Sans" w:cs="Open Sans"/>
          <w:b/>
        </w:rPr>
        <w:t> </w:t>
      </w:r>
      <w:proofErr w:type="spellStart"/>
      <w:r w:rsidRPr="00754E20">
        <w:rPr>
          <w:rFonts w:ascii="Open Sans" w:hAnsi="Open Sans" w:cs="Open Sans"/>
          <w:b/>
        </w:rPr>
        <w:t>Orléans</w:t>
      </w:r>
      <w:proofErr w:type="spellEnd"/>
      <w:r w:rsidRPr="00754E20">
        <w:rPr>
          <w:rFonts w:ascii="Open Sans" w:hAnsi="Open Sans" w:cs="Open Sans"/>
          <w:b/>
        </w:rPr>
        <w:t xml:space="preserve"> - París</w:t>
      </w:r>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 xml:space="preserve">Desayuno. Salida a la capital francesa. Llegada y visita panorámica de la ciudad de la Luz, recorriendo la Avenida de los Campos Elíseos, Arco del Triunfo, Torre Eiffel, Isla de la Ciudad, breve tiempo para visitar la Medalla </w:t>
      </w:r>
      <w:r>
        <w:rPr>
          <w:rFonts w:ascii="Open Sans" w:hAnsi="Open Sans" w:cs="Open Sans"/>
        </w:rPr>
        <w:t>Milagrosa y más</w:t>
      </w:r>
      <w:r w:rsidRPr="00797FC4">
        <w:rPr>
          <w:rFonts w:ascii="Open Sans" w:hAnsi="Open Sans" w:cs="Open Sans"/>
        </w:rPr>
        <w:t xml:space="preserve">. Crucero por </w:t>
      </w:r>
      <w:r>
        <w:rPr>
          <w:rFonts w:ascii="Open Sans" w:hAnsi="Open Sans" w:cs="Open Sans"/>
        </w:rPr>
        <w:t>el Río S</w:t>
      </w:r>
      <w:r w:rsidRPr="00797FC4">
        <w:rPr>
          <w:rFonts w:ascii="Open Sans" w:hAnsi="Open Sans" w:cs="Open Sans"/>
        </w:rPr>
        <w:t>ena. Tarde libre</w:t>
      </w:r>
      <w:r>
        <w:rPr>
          <w:rFonts w:ascii="Open Sans" w:hAnsi="Open Sans" w:cs="Open Sans"/>
        </w:rPr>
        <w:t>.</w:t>
      </w:r>
      <w:r w:rsidRPr="00797FC4">
        <w:rPr>
          <w:rFonts w:ascii="Open Sans" w:hAnsi="Open Sans" w:cs="Open Sans"/>
        </w:rPr>
        <w:t xml:space="preserve"> Alojamiento.</w:t>
      </w:r>
    </w:p>
    <w:p w:rsidR="002E3E44" w:rsidRPr="00797FC4" w:rsidRDefault="002E3E44" w:rsidP="00A22689">
      <w:pPr>
        <w:spacing w:after="0" w:line="240" w:lineRule="auto"/>
        <w:jc w:val="both"/>
        <w:rPr>
          <w:rFonts w:ascii="Open Sans" w:hAnsi="Open Sans" w:cs="Open Sans"/>
        </w:rPr>
      </w:pPr>
      <w:r w:rsidRPr="00797FC4">
        <w:rPr>
          <w:rFonts w:ascii="Open Sans" w:hAnsi="Open Sans" w:cs="Open Sans"/>
        </w:rPr>
        <w:t> </w:t>
      </w:r>
    </w:p>
    <w:p w:rsidR="002E3E44" w:rsidRPr="00754E20" w:rsidRDefault="002E3E44" w:rsidP="00A22689">
      <w:pPr>
        <w:spacing w:after="0" w:line="240" w:lineRule="auto"/>
        <w:jc w:val="both"/>
        <w:rPr>
          <w:rFonts w:ascii="Open Sans" w:hAnsi="Open Sans" w:cs="Open Sans"/>
          <w:b/>
        </w:rPr>
      </w:pPr>
      <w:r w:rsidRPr="00754E20">
        <w:rPr>
          <w:rFonts w:ascii="Open Sans" w:hAnsi="Open Sans" w:cs="Open Sans"/>
          <w:b/>
        </w:rPr>
        <w:t>Día 07 de Noviembre</w:t>
      </w:r>
      <w:r>
        <w:rPr>
          <w:rFonts w:ascii="Open Sans" w:hAnsi="Open Sans" w:cs="Open Sans"/>
          <w:b/>
        </w:rPr>
        <w:t>:</w:t>
      </w:r>
      <w:r w:rsidRPr="00754E20">
        <w:rPr>
          <w:rFonts w:ascii="Open Sans" w:hAnsi="Open Sans" w:cs="Open Sans"/>
          <w:b/>
        </w:rPr>
        <w:t xml:space="preserve"> París</w:t>
      </w:r>
    </w:p>
    <w:p w:rsidR="002E3E44" w:rsidRPr="00797FC4" w:rsidRDefault="002E3E44" w:rsidP="00A22689">
      <w:pPr>
        <w:spacing w:after="0" w:line="240" w:lineRule="auto"/>
        <w:jc w:val="both"/>
        <w:rPr>
          <w:rFonts w:ascii="Open Sans" w:hAnsi="Open Sans" w:cs="Open Sans"/>
        </w:rPr>
      </w:pPr>
      <w:r>
        <w:rPr>
          <w:rFonts w:ascii="Open Sans" w:hAnsi="Open Sans" w:cs="Open Sans"/>
        </w:rPr>
        <w:lastRenderedPageBreak/>
        <w:t>D</w:t>
      </w:r>
      <w:r w:rsidRPr="00797FC4">
        <w:rPr>
          <w:rFonts w:ascii="Open Sans" w:hAnsi="Open Sans" w:cs="Open Sans"/>
        </w:rPr>
        <w:t>esayuno. Día libre a disposición para efectuar excursiones opcionales y continuar descubriendo esta fascinante ciudad.</w:t>
      </w:r>
    </w:p>
    <w:p w:rsidR="004B20DA" w:rsidRPr="002D3E0E" w:rsidRDefault="004B20DA" w:rsidP="00A22689">
      <w:pPr>
        <w:spacing w:after="0" w:line="240" w:lineRule="auto"/>
        <w:jc w:val="both"/>
      </w:pPr>
      <w:r w:rsidRPr="002D3E0E">
        <w:t> </w:t>
      </w:r>
    </w:p>
    <w:p w:rsidR="004B20DA" w:rsidRPr="002E3E44" w:rsidRDefault="002E3E44" w:rsidP="00A22689">
      <w:pPr>
        <w:spacing w:after="0" w:line="240" w:lineRule="auto"/>
        <w:jc w:val="both"/>
        <w:rPr>
          <w:rFonts w:ascii="Open Sans" w:hAnsi="Open Sans" w:cs="Open Sans"/>
          <w:b/>
        </w:rPr>
      </w:pPr>
      <w:r>
        <w:rPr>
          <w:rFonts w:ascii="Open Sans" w:hAnsi="Open Sans" w:cs="Open Sans"/>
          <w:b/>
        </w:rPr>
        <w:t>Día 08 de Noviembre:</w:t>
      </w:r>
      <w:r w:rsidR="004B20DA" w:rsidRPr="002E3E44">
        <w:rPr>
          <w:rFonts w:ascii="Open Sans" w:hAnsi="Open Sans" w:cs="Open Sans"/>
          <w:b/>
        </w:rPr>
        <w:t xml:space="preserve"> París </w:t>
      </w:r>
      <w:r>
        <w:rPr>
          <w:rFonts w:ascii="Open Sans" w:hAnsi="Open Sans" w:cs="Open Sans"/>
          <w:b/>
        </w:rPr>
        <w:t xml:space="preserve">- </w:t>
      </w:r>
      <w:r w:rsidR="004B20DA" w:rsidRPr="002E3E44">
        <w:rPr>
          <w:rFonts w:ascii="Open Sans" w:hAnsi="Open Sans" w:cs="Open Sans"/>
          <w:b/>
        </w:rPr>
        <w:t>Barcelona</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Desayuno</w:t>
      </w:r>
      <w:r w:rsidR="002E3E44">
        <w:rPr>
          <w:rFonts w:ascii="Open Sans" w:hAnsi="Open Sans" w:cs="Open Sans"/>
        </w:rPr>
        <w:t>. T</w:t>
      </w:r>
      <w:r w:rsidRPr="002E3E44">
        <w:rPr>
          <w:rFonts w:ascii="Open Sans" w:hAnsi="Open Sans" w:cs="Open Sans"/>
        </w:rPr>
        <w:t xml:space="preserve">raslados a la estación de trenes para </w:t>
      </w:r>
      <w:r w:rsidR="009D4A7C">
        <w:rPr>
          <w:rFonts w:ascii="Open Sans" w:hAnsi="Open Sans" w:cs="Open Sans"/>
        </w:rPr>
        <w:t>abordar tren de alta velocidad</w:t>
      </w:r>
      <w:r w:rsidR="003E109D">
        <w:rPr>
          <w:rFonts w:ascii="Open Sans" w:hAnsi="Open Sans" w:cs="Open Sans"/>
        </w:rPr>
        <w:t xml:space="preserve"> en clase turista</w:t>
      </w:r>
      <w:r w:rsidR="009D4A7C">
        <w:rPr>
          <w:rFonts w:ascii="Open Sans" w:hAnsi="Open Sans" w:cs="Open Sans"/>
        </w:rPr>
        <w:t xml:space="preserve">. </w:t>
      </w:r>
      <w:r w:rsidRPr="002E3E44">
        <w:rPr>
          <w:rFonts w:ascii="Open Sans" w:hAnsi="Open Sans" w:cs="Open Sans"/>
        </w:rPr>
        <w:t>Llegada a Barcelona y traslado al hotel</w:t>
      </w:r>
      <w:r w:rsidR="009D4A7C">
        <w:rPr>
          <w:rFonts w:ascii="Open Sans" w:hAnsi="Open Sans" w:cs="Open Sans"/>
        </w:rPr>
        <w:t>. A</w:t>
      </w:r>
      <w:r w:rsidRPr="002E3E44">
        <w:rPr>
          <w:rFonts w:ascii="Open Sans" w:hAnsi="Open Sans" w:cs="Open Sans"/>
        </w:rPr>
        <w:t>lojamiento</w:t>
      </w:r>
      <w:r w:rsidR="009D4A7C">
        <w:rPr>
          <w:rFonts w:ascii="Open Sans" w:hAnsi="Open Sans" w:cs="Open Sans"/>
        </w:rPr>
        <w:t>.</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4B20DA" w:rsidRPr="009D4A7C" w:rsidRDefault="004B20DA" w:rsidP="00A22689">
      <w:pPr>
        <w:spacing w:after="0" w:line="240" w:lineRule="auto"/>
        <w:jc w:val="both"/>
        <w:rPr>
          <w:rFonts w:ascii="Open Sans" w:hAnsi="Open Sans" w:cs="Open Sans"/>
          <w:b/>
        </w:rPr>
      </w:pPr>
      <w:r w:rsidRPr="009D4A7C">
        <w:rPr>
          <w:rFonts w:ascii="Open Sans" w:hAnsi="Open Sans" w:cs="Open Sans"/>
          <w:b/>
        </w:rPr>
        <w:t>Día 09 de Noviembre</w:t>
      </w:r>
      <w:r w:rsidR="009D4A7C">
        <w:rPr>
          <w:rFonts w:ascii="Open Sans" w:hAnsi="Open Sans" w:cs="Open Sans"/>
          <w:b/>
        </w:rPr>
        <w:t>:</w:t>
      </w:r>
      <w:r w:rsidRPr="009D4A7C">
        <w:rPr>
          <w:rFonts w:ascii="Open Sans" w:hAnsi="Open Sans" w:cs="Open Sans"/>
          <w:b/>
        </w:rPr>
        <w:t xml:space="preserve"> Barcelona</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Desayuno. Por la mañana visita panorámica de la ciudad</w:t>
      </w:r>
      <w:r w:rsidR="009D4A7C">
        <w:rPr>
          <w:rFonts w:ascii="Open Sans" w:hAnsi="Open Sans" w:cs="Open Sans"/>
        </w:rPr>
        <w:t xml:space="preserve"> </w:t>
      </w:r>
      <w:r w:rsidRPr="002E3E44">
        <w:rPr>
          <w:rFonts w:ascii="Open Sans" w:hAnsi="Open Sans" w:cs="Open Sans"/>
        </w:rPr>
        <w:t>con guía local, incluyendo sus lugares más típicos y pintorescos.</w:t>
      </w:r>
      <w:r w:rsidR="00097F40">
        <w:rPr>
          <w:rFonts w:ascii="Open Sans" w:hAnsi="Open Sans" w:cs="Open Sans"/>
        </w:rPr>
        <w:t xml:space="preserve"> </w:t>
      </w:r>
      <w:r w:rsidR="009D4A7C">
        <w:rPr>
          <w:rFonts w:ascii="Open Sans" w:hAnsi="Open Sans" w:cs="Open Sans"/>
        </w:rPr>
        <w:t>R</w:t>
      </w:r>
      <w:r w:rsidRPr="002E3E44">
        <w:rPr>
          <w:rFonts w:ascii="Open Sans" w:hAnsi="Open Sans" w:cs="Open Sans"/>
        </w:rPr>
        <w:t>esto de la tarde libre</w:t>
      </w:r>
      <w:r w:rsidR="009D4A7C">
        <w:rPr>
          <w:rFonts w:ascii="Open Sans" w:hAnsi="Open Sans" w:cs="Open Sans"/>
        </w:rPr>
        <w:t>.</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4B20DA" w:rsidRPr="009D4A7C" w:rsidRDefault="004B20DA" w:rsidP="00A22689">
      <w:pPr>
        <w:spacing w:after="0" w:line="240" w:lineRule="auto"/>
        <w:jc w:val="both"/>
        <w:rPr>
          <w:rFonts w:ascii="Open Sans" w:hAnsi="Open Sans" w:cs="Open Sans"/>
          <w:b/>
        </w:rPr>
      </w:pPr>
      <w:r w:rsidRPr="009D4A7C">
        <w:rPr>
          <w:rFonts w:ascii="Open Sans" w:hAnsi="Open Sans" w:cs="Open Sans"/>
          <w:b/>
        </w:rPr>
        <w:t>Día 10 de Noviembre</w:t>
      </w:r>
      <w:r w:rsidR="009D4A7C">
        <w:rPr>
          <w:rFonts w:ascii="Open Sans" w:hAnsi="Open Sans" w:cs="Open Sans"/>
          <w:b/>
        </w:rPr>
        <w:t>:</w:t>
      </w:r>
      <w:r w:rsidRPr="009D4A7C">
        <w:rPr>
          <w:rFonts w:ascii="Open Sans" w:hAnsi="Open Sans" w:cs="Open Sans"/>
          <w:b/>
        </w:rPr>
        <w:t xml:space="preserve"> Barcelona</w:t>
      </w:r>
    </w:p>
    <w:p w:rsidR="004B20DA" w:rsidRPr="002E3E44" w:rsidRDefault="009D4A7C" w:rsidP="00A22689">
      <w:pPr>
        <w:spacing w:after="0" w:line="240" w:lineRule="auto"/>
        <w:jc w:val="both"/>
        <w:rPr>
          <w:rFonts w:ascii="Open Sans" w:hAnsi="Open Sans" w:cs="Open Sans"/>
        </w:rPr>
      </w:pPr>
      <w:r>
        <w:rPr>
          <w:rFonts w:ascii="Open Sans" w:hAnsi="Open Sans" w:cs="Open Sans"/>
        </w:rPr>
        <w:t>Desayuno. Dí</w:t>
      </w:r>
      <w:r w:rsidR="004B20DA" w:rsidRPr="002E3E44">
        <w:rPr>
          <w:rFonts w:ascii="Open Sans" w:hAnsi="Open Sans" w:cs="Open Sans"/>
        </w:rPr>
        <w:t xml:space="preserve">a libre para pasear o ir de compras. </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4B20DA" w:rsidRPr="009D4A7C" w:rsidRDefault="004B20DA" w:rsidP="00A22689">
      <w:pPr>
        <w:spacing w:after="0" w:line="240" w:lineRule="auto"/>
        <w:jc w:val="both"/>
        <w:rPr>
          <w:rFonts w:ascii="Open Sans" w:hAnsi="Open Sans" w:cs="Open Sans"/>
          <w:b/>
        </w:rPr>
      </w:pPr>
      <w:r w:rsidRPr="009D4A7C">
        <w:rPr>
          <w:rFonts w:ascii="Open Sans" w:hAnsi="Open Sans" w:cs="Open Sans"/>
          <w:b/>
        </w:rPr>
        <w:t>Día 11 de Noviembre</w:t>
      </w:r>
      <w:r w:rsidR="009D4A7C" w:rsidRPr="009D4A7C">
        <w:rPr>
          <w:rFonts w:ascii="Open Sans" w:hAnsi="Open Sans" w:cs="Open Sans"/>
          <w:b/>
        </w:rPr>
        <w:t>:</w:t>
      </w:r>
      <w:r w:rsidRPr="009D4A7C">
        <w:rPr>
          <w:rFonts w:ascii="Open Sans" w:hAnsi="Open Sans" w:cs="Open Sans"/>
          <w:b/>
        </w:rPr>
        <w:t xml:space="preserve"> Barcelona</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Desayuno</w:t>
      </w:r>
      <w:r w:rsidR="009D4A7C">
        <w:rPr>
          <w:rFonts w:ascii="Open Sans" w:hAnsi="Open Sans" w:cs="Open Sans"/>
        </w:rPr>
        <w:t>. T</w:t>
      </w:r>
      <w:r w:rsidRPr="002E3E44">
        <w:rPr>
          <w:rFonts w:ascii="Open Sans" w:hAnsi="Open Sans" w:cs="Open Sans"/>
        </w:rPr>
        <w:t>raslado al Puerto</w:t>
      </w:r>
      <w:r w:rsidR="009D4A7C">
        <w:rPr>
          <w:rFonts w:ascii="Open Sans" w:hAnsi="Open Sans" w:cs="Open Sans"/>
        </w:rPr>
        <w:t xml:space="preserve"> para abordar crucero a las 18:00 horas.</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4B20DA" w:rsidRPr="009D4A7C" w:rsidRDefault="009D4A7C" w:rsidP="00A22689">
      <w:pPr>
        <w:spacing w:after="0" w:line="240" w:lineRule="auto"/>
        <w:jc w:val="both"/>
        <w:rPr>
          <w:rFonts w:ascii="Open Sans" w:hAnsi="Open Sans" w:cs="Open Sans"/>
          <w:b/>
        </w:rPr>
      </w:pPr>
      <w:r w:rsidRPr="009D4A7C">
        <w:rPr>
          <w:rFonts w:ascii="Open Sans" w:hAnsi="Open Sans" w:cs="Open Sans"/>
          <w:b/>
        </w:rPr>
        <w:t xml:space="preserve">Día 12 de Noviembre: Navegación </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xml:space="preserve">Durante este día de navegación puedes disfrutar de todos </w:t>
      </w:r>
      <w:r w:rsidR="009D4A7C">
        <w:rPr>
          <w:rFonts w:ascii="Open Sans" w:hAnsi="Open Sans" w:cs="Open Sans"/>
        </w:rPr>
        <w:t xml:space="preserve">los </w:t>
      </w:r>
      <w:r w:rsidRPr="002E3E44">
        <w:rPr>
          <w:rFonts w:ascii="Open Sans" w:hAnsi="Open Sans" w:cs="Open Sans"/>
        </w:rPr>
        <w:t>servicios a bordo para hacer lo que más te apetezca. Puedes relajarte en el Spa con un masaje, navegar por internet, practicar alguno de los muchos deportes a tu alcance o visitar el gimnasio, tumbarte al sol en cubierta disfrutando de tu bebida favorita, jugar en el casino o disfrutar de las diferentes opciones a tu alcance.</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4B20DA" w:rsidRPr="009D4A7C" w:rsidRDefault="009D4A7C" w:rsidP="00A22689">
      <w:pPr>
        <w:spacing w:after="0" w:line="240" w:lineRule="auto"/>
        <w:jc w:val="both"/>
        <w:rPr>
          <w:rFonts w:ascii="Open Sans" w:hAnsi="Open Sans" w:cs="Open Sans"/>
          <w:b/>
        </w:rPr>
      </w:pPr>
      <w:r w:rsidRPr="009D4A7C">
        <w:rPr>
          <w:rFonts w:ascii="Open Sans" w:hAnsi="Open Sans" w:cs="Open Sans"/>
          <w:b/>
        </w:rPr>
        <w:t xml:space="preserve">Día 13 de Noviembre: </w:t>
      </w:r>
      <w:r w:rsidR="004B20DA" w:rsidRPr="009D4A7C">
        <w:rPr>
          <w:rFonts w:ascii="Open Sans" w:hAnsi="Open Sans" w:cs="Open Sans"/>
          <w:b/>
        </w:rPr>
        <w:t>N</w:t>
      </w:r>
      <w:r w:rsidRPr="009D4A7C">
        <w:rPr>
          <w:rFonts w:ascii="Open Sans" w:hAnsi="Open Sans" w:cs="Open Sans"/>
          <w:b/>
        </w:rPr>
        <w:t xml:space="preserve">ápoles </w:t>
      </w:r>
      <w:r w:rsidR="004B20DA" w:rsidRPr="009D4A7C">
        <w:rPr>
          <w:rFonts w:ascii="Open Sans" w:hAnsi="Open Sans" w:cs="Open Sans"/>
          <w:b/>
        </w:rPr>
        <w:t>(</w:t>
      </w:r>
      <w:r w:rsidRPr="009D4A7C">
        <w:rPr>
          <w:rFonts w:ascii="Open Sans" w:hAnsi="Open Sans" w:cs="Open Sans"/>
          <w:b/>
        </w:rPr>
        <w:t>Pompeya</w:t>
      </w:r>
      <w:r w:rsidR="004B20DA" w:rsidRPr="009D4A7C">
        <w:rPr>
          <w:rFonts w:ascii="Open Sans" w:hAnsi="Open Sans" w:cs="Open Sans"/>
          <w:b/>
        </w:rPr>
        <w:t xml:space="preserve">) </w:t>
      </w:r>
      <w:r w:rsidRPr="009D4A7C">
        <w:rPr>
          <w:rFonts w:ascii="Open Sans" w:hAnsi="Open Sans" w:cs="Open Sans"/>
          <w:b/>
        </w:rPr>
        <w:t xml:space="preserve">/ </w:t>
      </w:r>
      <w:r w:rsidR="004B20DA" w:rsidRPr="009D4A7C">
        <w:rPr>
          <w:rFonts w:ascii="Open Sans" w:hAnsi="Open Sans" w:cs="Open Sans"/>
          <w:b/>
        </w:rPr>
        <w:t>L</w:t>
      </w:r>
      <w:r w:rsidRPr="009D4A7C">
        <w:rPr>
          <w:rFonts w:ascii="Open Sans" w:hAnsi="Open Sans" w:cs="Open Sans"/>
          <w:b/>
        </w:rPr>
        <w:t>legada 09 horas-Salida19 horas</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Situada en el sur de Italia, durmiendo a los pie</w:t>
      </w:r>
      <w:r w:rsidR="009D4A7C">
        <w:rPr>
          <w:rFonts w:ascii="Open Sans" w:hAnsi="Open Sans" w:cs="Open Sans"/>
        </w:rPr>
        <w:t xml:space="preserve">s del famoso volcán Vesubio, te </w:t>
      </w:r>
      <w:r w:rsidRPr="002E3E44">
        <w:rPr>
          <w:rFonts w:ascii="Open Sans" w:hAnsi="Open Sans" w:cs="Open Sans"/>
        </w:rPr>
        <w:t xml:space="preserve">encontrarás con la ciudad de Nápoles, la más poblada de la región de la Campania. Su centro histórico fue declarado Patrimonio de la Humanidad por la UNESCO por su riqueza histórica y artística. </w:t>
      </w:r>
      <w:r w:rsidR="009D4A7C">
        <w:rPr>
          <w:rFonts w:ascii="Open Sans" w:hAnsi="Open Sans" w:cs="Open Sans"/>
        </w:rPr>
        <w:t>C</w:t>
      </w:r>
      <w:r w:rsidRPr="002E3E44">
        <w:rPr>
          <w:rFonts w:ascii="Open Sans" w:hAnsi="Open Sans" w:cs="Open Sans"/>
        </w:rPr>
        <w:t>onocerás la huella que dejaron en esta ciudad los griegos, los romanos y los españoles, entre otros pueblos mestizos.</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En la ciudad de Nápoles puedes visitar el Museo Arqueológico Nacional, que acoge obras de arte de incalculable valor, y sobre todo, la ciudad de Pompeya, que ha podido conservar, de manera sorprendente, su construcción romana original y todo su patrimonio, siendo los restos arqueológicos más visitados de todo el mundo.</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4B20DA" w:rsidRPr="009D4A7C" w:rsidRDefault="009D4A7C" w:rsidP="00A22689">
      <w:pPr>
        <w:spacing w:after="0" w:line="240" w:lineRule="auto"/>
        <w:jc w:val="both"/>
        <w:rPr>
          <w:rFonts w:ascii="Open Sans" w:hAnsi="Open Sans" w:cs="Open Sans"/>
          <w:b/>
        </w:rPr>
      </w:pPr>
      <w:r w:rsidRPr="009D4A7C">
        <w:rPr>
          <w:rFonts w:ascii="Open Sans" w:hAnsi="Open Sans" w:cs="Open Sans"/>
          <w:b/>
        </w:rPr>
        <w:t xml:space="preserve">Día 14 de Noviembre: </w:t>
      </w:r>
      <w:proofErr w:type="spellStart"/>
      <w:r w:rsidRPr="009D4A7C">
        <w:rPr>
          <w:rFonts w:ascii="Open Sans" w:hAnsi="Open Sans" w:cs="Open Sans"/>
          <w:b/>
        </w:rPr>
        <w:t>Civitavecchia</w:t>
      </w:r>
      <w:proofErr w:type="spellEnd"/>
      <w:r w:rsidRPr="009D4A7C">
        <w:rPr>
          <w:rFonts w:ascii="Open Sans" w:hAnsi="Open Sans" w:cs="Open Sans"/>
          <w:b/>
        </w:rPr>
        <w:t xml:space="preserve"> </w:t>
      </w:r>
      <w:r w:rsidR="004B20DA" w:rsidRPr="009D4A7C">
        <w:rPr>
          <w:rFonts w:ascii="Open Sans" w:hAnsi="Open Sans" w:cs="Open Sans"/>
          <w:b/>
        </w:rPr>
        <w:t>(</w:t>
      </w:r>
      <w:r w:rsidRPr="009D4A7C">
        <w:rPr>
          <w:rFonts w:ascii="Open Sans" w:hAnsi="Open Sans" w:cs="Open Sans"/>
          <w:b/>
        </w:rPr>
        <w:t>Roma</w:t>
      </w:r>
      <w:r w:rsidR="004B20DA" w:rsidRPr="009D4A7C">
        <w:rPr>
          <w:rFonts w:ascii="Open Sans" w:hAnsi="Open Sans" w:cs="Open Sans"/>
          <w:b/>
        </w:rPr>
        <w:t xml:space="preserve">) </w:t>
      </w:r>
      <w:r w:rsidRPr="009D4A7C">
        <w:rPr>
          <w:rFonts w:ascii="Open Sans" w:hAnsi="Open Sans" w:cs="Open Sans"/>
          <w:b/>
        </w:rPr>
        <w:t xml:space="preserve">/ Llegada </w:t>
      </w:r>
      <w:r w:rsidR="004B20DA" w:rsidRPr="009D4A7C">
        <w:rPr>
          <w:rFonts w:ascii="Open Sans" w:hAnsi="Open Sans" w:cs="Open Sans"/>
          <w:b/>
        </w:rPr>
        <w:t xml:space="preserve">08 </w:t>
      </w:r>
      <w:r w:rsidRPr="009D4A7C">
        <w:rPr>
          <w:rFonts w:ascii="Open Sans" w:hAnsi="Open Sans" w:cs="Open Sans"/>
          <w:b/>
        </w:rPr>
        <w:t xml:space="preserve">horas-Salida </w:t>
      </w:r>
      <w:r>
        <w:rPr>
          <w:rFonts w:ascii="Open Sans" w:hAnsi="Open Sans" w:cs="Open Sans"/>
          <w:b/>
        </w:rPr>
        <w:t>19</w:t>
      </w:r>
      <w:r w:rsidRPr="009D4A7C">
        <w:rPr>
          <w:rFonts w:ascii="Open Sans" w:hAnsi="Open Sans" w:cs="Open Sans"/>
          <w:b/>
        </w:rPr>
        <w:t xml:space="preserve"> horas</w:t>
      </w:r>
    </w:p>
    <w:p w:rsidR="004B20DA" w:rsidRPr="002E3E44" w:rsidRDefault="009D4A7C" w:rsidP="00A22689">
      <w:pPr>
        <w:spacing w:after="0" w:line="240" w:lineRule="auto"/>
        <w:jc w:val="both"/>
        <w:rPr>
          <w:rFonts w:ascii="Open Sans" w:hAnsi="Open Sans" w:cs="Open Sans"/>
        </w:rPr>
      </w:pPr>
      <w:r>
        <w:rPr>
          <w:rFonts w:ascii="Open Sans" w:hAnsi="Open Sans" w:cs="Open Sans"/>
        </w:rPr>
        <w:t>V</w:t>
      </w:r>
      <w:r w:rsidR="004B20DA" w:rsidRPr="002E3E44">
        <w:rPr>
          <w:rFonts w:ascii="Open Sans" w:hAnsi="Open Sans" w:cs="Open Sans"/>
        </w:rPr>
        <w:t xml:space="preserve">isitarás el puerto de </w:t>
      </w:r>
      <w:proofErr w:type="spellStart"/>
      <w:r w:rsidR="004B20DA" w:rsidRPr="002E3E44">
        <w:rPr>
          <w:rFonts w:ascii="Open Sans" w:hAnsi="Open Sans" w:cs="Open Sans"/>
        </w:rPr>
        <w:t>Civitavecchia</w:t>
      </w:r>
      <w:proofErr w:type="spellEnd"/>
      <w:r w:rsidR="004B20DA" w:rsidRPr="002E3E44">
        <w:rPr>
          <w:rFonts w:ascii="Open Sans" w:hAnsi="Open Sans" w:cs="Open Sans"/>
        </w:rPr>
        <w:t xml:space="preserve">, construido a principios del siglo II. Hoy en día, tiene como principal función la recepción de </w:t>
      </w:r>
      <w:proofErr w:type="spellStart"/>
      <w:r w:rsidR="004B20DA" w:rsidRPr="002E3E44">
        <w:rPr>
          <w:rFonts w:ascii="Open Sans" w:hAnsi="Open Sans" w:cs="Open Sans"/>
        </w:rPr>
        <w:t>ferrys</w:t>
      </w:r>
      <w:proofErr w:type="spellEnd"/>
      <w:r w:rsidR="004B20DA" w:rsidRPr="002E3E44">
        <w:rPr>
          <w:rFonts w:ascii="Open Sans" w:hAnsi="Open Sans" w:cs="Open Sans"/>
        </w:rPr>
        <w:t xml:space="preserve"> y cruceros debido a su proximidad con una de las ciudades más bellas del mundo, la famosa Roma. La capital de Italia está situada a orillas del río </w:t>
      </w:r>
      <w:proofErr w:type="spellStart"/>
      <w:r w:rsidR="004B20DA" w:rsidRPr="002E3E44">
        <w:rPr>
          <w:rFonts w:ascii="Open Sans" w:hAnsi="Open Sans" w:cs="Open Sans"/>
        </w:rPr>
        <w:t>Tíber</w:t>
      </w:r>
      <w:proofErr w:type="spellEnd"/>
      <w:r w:rsidR="004B20DA" w:rsidRPr="002E3E44">
        <w:rPr>
          <w:rFonts w:ascii="Open Sans" w:hAnsi="Open Sans" w:cs="Open Sans"/>
        </w:rPr>
        <w:t>, en la región del Lacio y es conocida como 'la ciudad eterna' gracias a su imponente pasado cultural y artístico.</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xml:space="preserve">Entre los enclaves más importantes de Roma se encuentra la Ciudad del Vaticano, que alberga en su interior la Capilla Sixtina, la excepcional Basílica de San Pedro y los </w:t>
      </w:r>
      <w:r w:rsidRPr="002E3E44">
        <w:rPr>
          <w:rFonts w:ascii="Open Sans" w:hAnsi="Open Sans" w:cs="Open Sans"/>
        </w:rPr>
        <w:lastRenderedPageBreak/>
        <w:t>Museos Vaticanos. Además, otro de los rincones que no debes dejar de visitar es el Foro Romano y el Coliseo, dos enclaves que te transportarán a la Roma tradicional, imperial y eterna.</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4B20DA" w:rsidRPr="009D4A7C" w:rsidRDefault="009D4A7C" w:rsidP="00A22689">
      <w:pPr>
        <w:spacing w:after="0" w:line="240" w:lineRule="auto"/>
        <w:jc w:val="both"/>
        <w:rPr>
          <w:rFonts w:ascii="Open Sans" w:hAnsi="Open Sans" w:cs="Open Sans"/>
          <w:b/>
        </w:rPr>
      </w:pPr>
      <w:r w:rsidRPr="009D4A7C">
        <w:rPr>
          <w:rFonts w:ascii="Open Sans" w:hAnsi="Open Sans" w:cs="Open Sans"/>
          <w:b/>
        </w:rPr>
        <w:t xml:space="preserve">Día 15 de Noviembre: Livorno </w:t>
      </w:r>
      <w:r w:rsidR="004B20DA" w:rsidRPr="009D4A7C">
        <w:rPr>
          <w:rFonts w:ascii="Open Sans" w:hAnsi="Open Sans" w:cs="Open Sans"/>
          <w:b/>
        </w:rPr>
        <w:t>(F</w:t>
      </w:r>
      <w:r w:rsidRPr="009D4A7C">
        <w:rPr>
          <w:rFonts w:ascii="Open Sans" w:hAnsi="Open Sans" w:cs="Open Sans"/>
          <w:b/>
        </w:rPr>
        <w:t>lorencia/Pisa</w:t>
      </w:r>
      <w:r w:rsidR="00A22689">
        <w:rPr>
          <w:rFonts w:ascii="Open Sans" w:hAnsi="Open Sans" w:cs="Open Sans"/>
          <w:b/>
        </w:rPr>
        <w:t>)</w:t>
      </w:r>
      <w:r w:rsidRPr="009D4A7C">
        <w:rPr>
          <w:rFonts w:ascii="Open Sans" w:hAnsi="Open Sans" w:cs="Open Sans"/>
          <w:b/>
        </w:rPr>
        <w:t xml:space="preserve"> / Llegada </w:t>
      </w:r>
      <w:r w:rsidR="004B20DA" w:rsidRPr="009D4A7C">
        <w:rPr>
          <w:rFonts w:ascii="Open Sans" w:hAnsi="Open Sans" w:cs="Open Sans"/>
          <w:b/>
        </w:rPr>
        <w:t xml:space="preserve">08 </w:t>
      </w:r>
      <w:r w:rsidRPr="009D4A7C">
        <w:rPr>
          <w:rFonts w:ascii="Open Sans" w:hAnsi="Open Sans" w:cs="Open Sans"/>
          <w:b/>
        </w:rPr>
        <w:t xml:space="preserve">horas- Salida </w:t>
      </w:r>
      <w:r>
        <w:rPr>
          <w:rFonts w:ascii="Open Sans" w:hAnsi="Open Sans" w:cs="Open Sans"/>
          <w:b/>
        </w:rPr>
        <w:t>20</w:t>
      </w:r>
      <w:r w:rsidRPr="009D4A7C">
        <w:rPr>
          <w:rFonts w:ascii="Open Sans" w:hAnsi="Open Sans" w:cs="Open Sans"/>
          <w:b/>
        </w:rPr>
        <w:t xml:space="preserve"> horas</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Esta moderna ciudad es conocida como la Venecia de La Toscana. Fue un pueblo de pescadores en su origen pero, hoy en día, es uno de los puertos de mayor actividad industrial del mar Mediterráneo. La ciudad de Livorno fascina por su historia, mezcla de culturas, idiomas y gentes. Es una de las ciudades más cosmopolitas del país, un inmenso lugar de encuentro e intercambio.</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xml:space="preserve">Entre los lugares más importantes de Livorno se encuentra la Piazza Grande, la catedral de Livorno, el Viejo Fuerte y el </w:t>
      </w:r>
      <w:proofErr w:type="spellStart"/>
      <w:r w:rsidRPr="002E3E44">
        <w:rPr>
          <w:rFonts w:ascii="Open Sans" w:hAnsi="Open Sans" w:cs="Open Sans"/>
        </w:rPr>
        <w:t>Mercato</w:t>
      </w:r>
      <w:proofErr w:type="spellEnd"/>
      <w:r w:rsidRPr="002E3E44">
        <w:rPr>
          <w:rFonts w:ascii="Open Sans" w:hAnsi="Open Sans" w:cs="Open Sans"/>
        </w:rPr>
        <w:t xml:space="preserve"> </w:t>
      </w:r>
      <w:proofErr w:type="spellStart"/>
      <w:r w:rsidRPr="002E3E44">
        <w:rPr>
          <w:rFonts w:ascii="Open Sans" w:hAnsi="Open Sans" w:cs="Open Sans"/>
        </w:rPr>
        <w:t>Centrale</w:t>
      </w:r>
      <w:proofErr w:type="spellEnd"/>
      <w:r w:rsidRPr="002E3E44">
        <w:rPr>
          <w:rFonts w:ascii="Open Sans" w:hAnsi="Open Sans" w:cs="Open Sans"/>
        </w:rPr>
        <w:t>, un edificio de estilo neoclásico que ofrece productos gastronómicos deliciosos en cualquiera de sus puestos, además de bebidas.</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4B20DA" w:rsidRPr="009D4A7C" w:rsidRDefault="009D4A7C" w:rsidP="00A22689">
      <w:pPr>
        <w:spacing w:after="0" w:line="240" w:lineRule="auto"/>
        <w:jc w:val="both"/>
        <w:rPr>
          <w:rFonts w:ascii="Open Sans" w:hAnsi="Open Sans" w:cs="Open Sans"/>
          <w:b/>
        </w:rPr>
      </w:pPr>
      <w:r w:rsidRPr="009D4A7C">
        <w:rPr>
          <w:rFonts w:ascii="Open Sans" w:hAnsi="Open Sans" w:cs="Open Sans"/>
          <w:b/>
        </w:rPr>
        <w:t xml:space="preserve">Día 16 de noviembre: </w:t>
      </w:r>
      <w:proofErr w:type="spellStart"/>
      <w:r w:rsidRPr="009D4A7C">
        <w:rPr>
          <w:rFonts w:ascii="Open Sans" w:hAnsi="Open Sans" w:cs="Open Sans"/>
          <w:b/>
        </w:rPr>
        <w:t>Villefranche</w:t>
      </w:r>
      <w:proofErr w:type="spellEnd"/>
      <w:r w:rsidRPr="009D4A7C">
        <w:rPr>
          <w:rFonts w:ascii="Open Sans" w:hAnsi="Open Sans" w:cs="Open Sans"/>
          <w:b/>
        </w:rPr>
        <w:t xml:space="preserve"> (Niza) / Llegada 08 horas – Salida 17 horas</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xml:space="preserve">La pequeña ciudad de </w:t>
      </w:r>
      <w:proofErr w:type="spellStart"/>
      <w:r w:rsidRPr="002E3E44">
        <w:rPr>
          <w:rFonts w:ascii="Open Sans" w:hAnsi="Open Sans" w:cs="Open Sans"/>
        </w:rPr>
        <w:t>Villefranche</w:t>
      </w:r>
      <w:proofErr w:type="spellEnd"/>
      <w:r w:rsidRPr="002E3E44">
        <w:rPr>
          <w:rFonts w:ascii="Open Sans" w:hAnsi="Open Sans" w:cs="Open Sans"/>
        </w:rPr>
        <w:t>, situada al sur de Francia, a tan solo ocho kilómetros de Niza, combina la posibilidad de realizar las actividades marítimas</w:t>
      </w:r>
      <w:r w:rsidR="00A22689">
        <w:rPr>
          <w:rFonts w:ascii="Open Sans" w:hAnsi="Open Sans" w:cs="Open Sans"/>
        </w:rPr>
        <w:t xml:space="preserve"> </w:t>
      </w:r>
      <w:r w:rsidRPr="002E3E44">
        <w:rPr>
          <w:rFonts w:ascii="Open Sans" w:hAnsi="Open Sans" w:cs="Open Sans"/>
        </w:rPr>
        <w:t xml:space="preserve">más variadas de la Costa Azul con un ambiente relajado y tranquilo, elegante y selecto. A la hora de realizar turismo en </w:t>
      </w:r>
      <w:proofErr w:type="spellStart"/>
      <w:r w:rsidRPr="002E3E44">
        <w:rPr>
          <w:rFonts w:ascii="Open Sans" w:hAnsi="Open Sans" w:cs="Open Sans"/>
        </w:rPr>
        <w:t>Villefranche</w:t>
      </w:r>
      <w:proofErr w:type="spellEnd"/>
      <w:r w:rsidRPr="002E3E44">
        <w:rPr>
          <w:rFonts w:ascii="Open Sans" w:hAnsi="Open Sans" w:cs="Open Sans"/>
        </w:rPr>
        <w:t>, descubrirás un pueblo que te encandilará con sus fachadas de variados colores y sus acicaladas callejuelas.</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xml:space="preserve">Además, desde </w:t>
      </w:r>
      <w:proofErr w:type="spellStart"/>
      <w:r w:rsidRPr="002E3E44">
        <w:rPr>
          <w:rFonts w:ascii="Open Sans" w:hAnsi="Open Sans" w:cs="Open Sans"/>
        </w:rPr>
        <w:t>Villefranche</w:t>
      </w:r>
      <w:proofErr w:type="spellEnd"/>
      <w:r w:rsidRPr="002E3E44">
        <w:rPr>
          <w:rFonts w:ascii="Open Sans" w:hAnsi="Open Sans" w:cs="Open Sans"/>
        </w:rPr>
        <w:t xml:space="preserve"> podrás visitar lugares tan conocidos como Niza y el Principado de Mónaco. En cuanto a los lugares más importantes de </w:t>
      </w:r>
      <w:proofErr w:type="spellStart"/>
      <w:r w:rsidRPr="002E3E44">
        <w:rPr>
          <w:rFonts w:ascii="Open Sans" w:hAnsi="Open Sans" w:cs="Open Sans"/>
        </w:rPr>
        <w:t>Villefranche</w:t>
      </w:r>
      <w:proofErr w:type="spellEnd"/>
      <w:r w:rsidRPr="002E3E44">
        <w:rPr>
          <w:rFonts w:ascii="Open Sans" w:hAnsi="Open Sans" w:cs="Open Sans"/>
        </w:rPr>
        <w:t xml:space="preserve">, no pierdas la oportunidad de deleitarte con la visión de la Iglesia de San Miguel y el espectáculo marítimo que se genera en el Observatorio Oceanográfico de </w:t>
      </w:r>
      <w:proofErr w:type="spellStart"/>
      <w:r w:rsidRPr="002E3E44">
        <w:rPr>
          <w:rFonts w:ascii="Open Sans" w:hAnsi="Open Sans" w:cs="Open Sans"/>
        </w:rPr>
        <w:t>Villafranche</w:t>
      </w:r>
      <w:proofErr w:type="spellEnd"/>
      <w:r w:rsidRPr="002E3E44">
        <w:rPr>
          <w:rFonts w:ascii="Open Sans" w:hAnsi="Open Sans" w:cs="Open Sans"/>
        </w:rPr>
        <w:t xml:space="preserve"> Sur-</w:t>
      </w:r>
      <w:proofErr w:type="spellStart"/>
      <w:r w:rsidRPr="002E3E44">
        <w:rPr>
          <w:rFonts w:ascii="Open Sans" w:hAnsi="Open Sans" w:cs="Open Sans"/>
        </w:rPr>
        <w:t>Mer</w:t>
      </w:r>
      <w:proofErr w:type="spellEnd"/>
      <w:r w:rsidRPr="002E3E44">
        <w:rPr>
          <w:rFonts w:ascii="Open Sans" w:hAnsi="Open Sans" w:cs="Open Sans"/>
        </w:rPr>
        <w:t>, una parada obligada para los amantes de todo lo relacionado con el mar.</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A22689" w:rsidRPr="00A22689" w:rsidRDefault="00A22689" w:rsidP="00A22689">
      <w:pPr>
        <w:spacing w:after="0" w:line="240" w:lineRule="auto"/>
        <w:jc w:val="both"/>
        <w:rPr>
          <w:rFonts w:ascii="Open Sans" w:hAnsi="Open Sans" w:cs="Open Sans"/>
          <w:b/>
        </w:rPr>
      </w:pPr>
      <w:r w:rsidRPr="00A22689">
        <w:rPr>
          <w:rFonts w:ascii="Open Sans" w:hAnsi="Open Sans" w:cs="Open Sans"/>
          <w:b/>
        </w:rPr>
        <w:t xml:space="preserve">Día 17 de noviembre: </w:t>
      </w:r>
      <w:proofErr w:type="spellStart"/>
      <w:r w:rsidRPr="00A22689">
        <w:rPr>
          <w:rFonts w:ascii="Open Sans" w:hAnsi="Open Sans" w:cs="Open Sans"/>
          <w:b/>
        </w:rPr>
        <w:t>Sète</w:t>
      </w:r>
      <w:proofErr w:type="spellEnd"/>
      <w:r w:rsidRPr="00A22689">
        <w:rPr>
          <w:rFonts w:ascii="Open Sans" w:hAnsi="Open Sans" w:cs="Open Sans"/>
          <w:b/>
        </w:rPr>
        <w:t xml:space="preserve"> / Llegada 08 horas – Salida 18 horas</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xml:space="preserve">Al final del Canal du </w:t>
      </w:r>
      <w:proofErr w:type="spellStart"/>
      <w:r w:rsidRPr="002E3E44">
        <w:rPr>
          <w:rFonts w:ascii="Open Sans" w:hAnsi="Open Sans" w:cs="Open Sans"/>
        </w:rPr>
        <w:t>Midi</w:t>
      </w:r>
      <w:proofErr w:type="spellEnd"/>
      <w:r w:rsidRPr="002E3E44">
        <w:rPr>
          <w:rFonts w:ascii="Open Sans" w:hAnsi="Open Sans" w:cs="Open Sans"/>
        </w:rPr>
        <w:t xml:space="preserve">, en una lengua de tierra divida en islas, se asienta la ciudad francesa de </w:t>
      </w:r>
      <w:proofErr w:type="spellStart"/>
      <w:r w:rsidRPr="002E3E44">
        <w:rPr>
          <w:rFonts w:ascii="Open Sans" w:hAnsi="Open Sans" w:cs="Open Sans"/>
        </w:rPr>
        <w:t>Sète</w:t>
      </w:r>
      <w:proofErr w:type="spellEnd"/>
      <w:r w:rsidRPr="002E3E44">
        <w:rPr>
          <w:rFonts w:ascii="Open Sans" w:hAnsi="Open Sans" w:cs="Open Sans"/>
        </w:rPr>
        <w:t xml:space="preserve">. Este municipio tiene un planteamiento urbano muy similar al de Venecia, es decir, con sus reconocibles canales, por lo que es también conocido como la Venecia de </w:t>
      </w:r>
      <w:proofErr w:type="spellStart"/>
      <w:r w:rsidRPr="002E3E44">
        <w:rPr>
          <w:rFonts w:ascii="Open Sans" w:hAnsi="Open Sans" w:cs="Open Sans"/>
        </w:rPr>
        <w:t>Languedoc</w:t>
      </w:r>
      <w:proofErr w:type="spellEnd"/>
      <w:r w:rsidRPr="002E3E44">
        <w:rPr>
          <w:rFonts w:ascii="Open Sans" w:hAnsi="Open Sans" w:cs="Open Sans"/>
        </w:rPr>
        <w:t xml:space="preserve">. Así, los principales atractivos turísticos que contemplarás en </w:t>
      </w:r>
      <w:proofErr w:type="spellStart"/>
      <w:r w:rsidRPr="002E3E44">
        <w:rPr>
          <w:rFonts w:ascii="Open Sans" w:hAnsi="Open Sans" w:cs="Open Sans"/>
        </w:rPr>
        <w:t>Sète</w:t>
      </w:r>
      <w:proofErr w:type="spellEnd"/>
      <w:r w:rsidR="00A22689">
        <w:rPr>
          <w:rFonts w:ascii="Open Sans" w:hAnsi="Open Sans" w:cs="Open Sans"/>
        </w:rPr>
        <w:t xml:space="preserve"> </w:t>
      </w:r>
      <w:r w:rsidRPr="002E3E44">
        <w:rPr>
          <w:rFonts w:ascii="Open Sans" w:hAnsi="Open Sans" w:cs="Open Sans"/>
        </w:rPr>
        <w:t>tienen relación directa con el agua, como el faro de San Luis, el Palacio Consular o el canal Royal.</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xml:space="preserve">Cuando realices turismo en </w:t>
      </w:r>
      <w:proofErr w:type="spellStart"/>
      <w:r w:rsidRPr="002E3E44">
        <w:rPr>
          <w:rFonts w:ascii="Open Sans" w:hAnsi="Open Sans" w:cs="Open Sans"/>
        </w:rPr>
        <w:t>Sète</w:t>
      </w:r>
      <w:proofErr w:type="spellEnd"/>
      <w:r w:rsidRPr="002E3E44">
        <w:rPr>
          <w:rFonts w:ascii="Open Sans" w:hAnsi="Open Sans" w:cs="Open Sans"/>
        </w:rPr>
        <w:t xml:space="preserve">, lo mejor es pasear por sus muelles, como el </w:t>
      </w:r>
      <w:proofErr w:type="spellStart"/>
      <w:r w:rsidRPr="002E3E44">
        <w:rPr>
          <w:rFonts w:ascii="Open Sans" w:hAnsi="Open Sans" w:cs="Open Sans"/>
        </w:rPr>
        <w:t>quai</w:t>
      </w:r>
      <w:proofErr w:type="spellEnd"/>
      <w:r w:rsidRPr="002E3E44">
        <w:rPr>
          <w:rFonts w:ascii="Open Sans" w:hAnsi="Open Sans" w:cs="Open Sans"/>
        </w:rPr>
        <w:t xml:space="preserve"> de la Consigne o el de </w:t>
      </w:r>
      <w:proofErr w:type="spellStart"/>
      <w:r w:rsidRPr="002E3E44">
        <w:rPr>
          <w:rFonts w:ascii="Open Sans" w:hAnsi="Open Sans" w:cs="Open Sans"/>
        </w:rPr>
        <w:t>Lemaresquier</w:t>
      </w:r>
      <w:proofErr w:type="spellEnd"/>
      <w:r w:rsidRPr="002E3E44">
        <w:rPr>
          <w:rFonts w:ascii="Open Sans" w:hAnsi="Open Sans" w:cs="Open Sans"/>
        </w:rPr>
        <w:t>, así como admirar bellas esculturas de artistas como la </w:t>
      </w:r>
      <w:proofErr w:type="spellStart"/>
      <w:r w:rsidRPr="002E3E44">
        <w:rPr>
          <w:rFonts w:ascii="Open Sans" w:hAnsi="Open Sans" w:cs="Open Sans"/>
        </w:rPr>
        <w:t>Mamma</w:t>
      </w:r>
      <w:proofErr w:type="spellEnd"/>
      <w:r w:rsidRPr="002E3E44">
        <w:rPr>
          <w:rFonts w:ascii="Open Sans" w:hAnsi="Open Sans" w:cs="Open Sans"/>
        </w:rPr>
        <w:t xml:space="preserve"> de Di Rosa en la Plaza </w:t>
      </w:r>
      <w:proofErr w:type="spellStart"/>
      <w:r w:rsidRPr="002E3E44">
        <w:rPr>
          <w:rFonts w:ascii="Open Sans" w:hAnsi="Open Sans" w:cs="Open Sans"/>
        </w:rPr>
        <w:t>Hospitalet</w:t>
      </w:r>
      <w:proofErr w:type="spellEnd"/>
      <w:r w:rsidRPr="002E3E44">
        <w:rPr>
          <w:rFonts w:ascii="Open Sans" w:hAnsi="Open Sans" w:cs="Open Sans"/>
        </w:rPr>
        <w:t xml:space="preserve"> o el </w:t>
      </w:r>
      <w:proofErr w:type="spellStart"/>
      <w:r w:rsidRPr="002E3E44">
        <w:rPr>
          <w:rFonts w:ascii="Open Sans" w:hAnsi="Open Sans" w:cs="Open Sans"/>
        </w:rPr>
        <w:t>Poufre</w:t>
      </w:r>
      <w:proofErr w:type="spellEnd"/>
      <w:r w:rsidRPr="002E3E44">
        <w:rPr>
          <w:rFonts w:ascii="Open Sans" w:hAnsi="Open Sans" w:cs="Open Sans"/>
        </w:rPr>
        <w:t xml:space="preserve"> de </w:t>
      </w:r>
      <w:proofErr w:type="spellStart"/>
      <w:r w:rsidRPr="002E3E44">
        <w:rPr>
          <w:rFonts w:ascii="Open Sans" w:hAnsi="Open Sans" w:cs="Open Sans"/>
        </w:rPr>
        <w:t>Nocca</w:t>
      </w:r>
      <w:proofErr w:type="spellEnd"/>
      <w:r w:rsidRPr="002E3E44">
        <w:rPr>
          <w:rFonts w:ascii="Open Sans" w:hAnsi="Open Sans" w:cs="Open Sans"/>
        </w:rPr>
        <w:t xml:space="preserve"> en la Plaza León.</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A22689" w:rsidRPr="00A22689" w:rsidRDefault="00A22689" w:rsidP="00A22689">
      <w:pPr>
        <w:spacing w:after="0" w:line="240" w:lineRule="auto"/>
        <w:jc w:val="both"/>
        <w:rPr>
          <w:rFonts w:ascii="Open Sans" w:hAnsi="Open Sans" w:cs="Open Sans"/>
          <w:b/>
        </w:rPr>
      </w:pPr>
      <w:r w:rsidRPr="00A22689">
        <w:rPr>
          <w:rFonts w:ascii="Open Sans" w:hAnsi="Open Sans" w:cs="Open Sans"/>
          <w:b/>
        </w:rPr>
        <w:t>Día 18 de noviembre: Barcelona / Llegada 08 horas</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Desembarco y traslado al hotel</w:t>
      </w:r>
      <w:r w:rsidR="00A22689">
        <w:rPr>
          <w:rFonts w:ascii="Open Sans" w:hAnsi="Open Sans" w:cs="Open Sans"/>
        </w:rPr>
        <w:t>. T</w:t>
      </w:r>
      <w:r w:rsidRPr="002E3E44">
        <w:rPr>
          <w:rFonts w:ascii="Open Sans" w:hAnsi="Open Sans" w:cs="Open Sans"/>
        </w:rPr>
        <w:t>iempo libre. Alojamiento</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 </w:t>
      </w:r>
    </w:p>
    <w:p w:rsidR="004B20DA" w:rsidRPr="00A22689" w:rsidRDefault="00A22689" w:rsidP="00A22689">
      <w:pPr>
        <w:spacing w:after="0" w:line="240" w:lineRule="auto"/>
        <w:jc w:val="both"/>
        <w:rPr>
          <w:rFonts w:ascii="Open Sans" w:hAnsi="Open Sans" w:cs="Open Sans"/>
          <w:b/>
        </w:rPr>
      </w:pPr>
      <w:r w:rsidRPr="00A22689">
        <w:rPr>
          <w:rFonts w:ascii="Open Sans" w:hAnsi="Open Sans" w:cs="Open Sans"/>
          <w:b/>
        </w:rPr>
        <w:t xml:space="preserve">Día 19 de noviembre: Barcelona </w:t>
      </w:r>
    </w:p>
    <w:p w:rsidR="004B20DA" w:rsidRPr="002E3E44" w:rsidRDefault="004B20DA" w:rsidP="00A22689">
      <w:pPr>
        <w:spacing w:after="0" w:line="240" w:lineRule="auto"/>
        <w:jc w:val="both"/>
        <w:rPr>
          <w:rFonts w:ascii="Open Sans" w:hAnsi="Open Sans" w:cs="Open Sans"/>
        </w:rPr>
      </w:pPr>
      <w:r w:rsidRPr="002E3E44">
        <w:rPr>
          <w:rFonts w:ascii="Open Sans" w:hAnsi="Open Sans" w:cs="Open Sans"/>
        </w:rPr>
        <w:t>Desayuno</w:t>
      </w:r>
      <w:r w:rsidR="00A22689">
        <w:rPr>
          <w:rFonts w:ascii="Open Sans" w:hAnsi="Open Sans" w:cs="Open Sans"/>
        </w:rPr>
        <w:t>. T</w:t>
      </w:r>
      <w:r w:rsidRPr="002E3E44">
        <w:rPr>
          <w:rFonts w:ascii="Open Sans" w:hAnsi="Open Sans" w:cs="Open Sans"/>
        </w:rPr>
        <w:t xml:space="preserve">raslado al </w:t>
      </w:r>
      <w:r w:rsidR="00A22689">
        <w:rPr>
          <w:rFonts w:ascii="Open Sans" w:hAnsi="Open Sans" w:cs="Open Sans"/>
        </w:rPr>
        <w:t>a</w:t>
      </w:r>
      <w:r w:rsidRPr="002E3E44">
        <w:rPr>
          <w:rFonts w:ascii="Open Sans" w:hAnsi="Open Sans" w:cs="Open Sans"/>
        </w:rPr>
        <w:t>eropuerto</w:t>
      </w:r>
      <w:r w:rsidR="00A22689">
        <w:rPr>
          <w:rFonts w:ascii="Open Sans" w:hAnsi="Open Sans" w:cs="Open Sans"/>
        </w:rPr>
        <w:t xml:space="preserve"> para retorno. </w:t>
      </w:r>
    </w:p>
    <w:p w:rsidR="004B20DA" w:rsidRPr="002E3E44" w:rsidRDefault="004B20DA" w:rsidP="002D3E0E">
      <w:pPr>
        <w:spacing w:after="0" w:line="240" w:lineRule="auto"/>
        <w:rPr>
          <w:rFonts w:ascii="Open Sans" w:hAnsi="Open Sans" w:cs="Open Sans"/>
        </w:rPr>
      </w:pPr>
      <w:r w:rsidRPr="002E3E44">
        <w:rPr>
          <w:rFonts w:ascii="Open Sans" w:hAnsi="Open Sans" w:cs="Open Sans"/>
        </w:rPr>
        <w:lastRenderedPageBreak/>
        <w:t> </w:t>
      </w:r>
    </w:p>
    <w:p w:rsidR="004B20DA" w:rsidRPr="00A22689" w:rsidRDefault="004B20DA" w:rsidP="002D3E0E">
      <w:pPr>
        <w:spacing w:after="0" w:line="240" w:lineRule="auto"/>
        <w:rPr>
          <w:rFonts w:ascii="Open Sans" w:hAnsi="Open Sans" w:cs="Open Sans"/>
          <w:b/>
        </w:rPr>
      </w:pPr>
      <w:r w:rsidRPr="00A22689">
        <w:rPr>
          <w:rFonts w:ascii="Open Sans" w:hAnsi="Open Sans" w:cs="Open Sans"/>
          <w:b/>
        </w:rPr>
        <w:t>HOTELES PREVISTOS O SIMILARES</w:t>
      </w:r>
    </w:p>
    <w:p w:rsidR="004B20DA" w:rsidRPr="00A22689" w:rsidRDefault="004B20DA" w:rsidP="00A22689">
      <w:pPr>
        <w:pStyle w:val="Prrafodelista"/>
        <w:numPr>
          <w:ilvl w:val="0"/>
          <w:numId w:val="1"/>
        </w:numPr>
        <w:spacing w:after="0" w:line="240" w:lineRule="auto"/>
        <w:rPr>
          <w:rFonts w:ascii="Open Sans" w:hAnsi="Open Sans" w:cs="Open Sans"/>
        </w:rPr>
      </w:pPr>
      <w:r w:rsidRPr="00A22689">
        <w:rPr>
          <w:rFonts w:ascii="Open Sans" w:hAnsi="Open Sans" w:cs="Open Sans"/>
          <w:lang w:val="en-US"/>
        </w:rPr>
        <w:t xml:space="preserve">MADRID: Holiday Inn </w:t>
      </w:r>
      <w:proofErr w:type="spellStart"/>
      <w:r w:rsidRPr="00A22689">
        <w:rPr>
          <w:rFonts w:ascii="Open Sans" w:hAnsi="Open Sans" w:cs="Open Sans"/>
          <w:lang w:val="en-US"/>
        </w:rPr>
        <w:t>Piramides</w:t>
      </w:r>
      <w:proofErr w:type="spellEnd"/>
      <w:r w:rsidRPr="00A22689">
        <w:rPr>
          <w:rFonts w:ascii="Open Sans" w:hAnsi="Open Sans" w:cs="Open Sans"/>
          <w:lang w:val="en-US"/>
        </w:rPr>
        <w:t xml:space="preserve"> Cat. </w:t>
      </w:r>
      <w:r w:rsidRPr="00A22689">
        <w:rPr>
          <w:rFonts w:ascii="Open Sans" w:hAnsi="Open Sans" w:cs="Open Sans"/>
        </w:rPr>
        <w:t>Turista</w:t>
      </w:r>
    </w:p>
    <w:p w:rsidR="004B20DA" w:rsidRPr="00A22689" w:rsidRDefault="004B20DA" w:rsidP="00A22689">
      <w:pPr>
        <w:pStyle w:val="Prrafodelista"/>
        <w:numPr>
          <w:ilvl w:val="0"/>
          <w:numId w:val="1"/>
        </w:numPr>
        <w:spacing w:after="0" w:line="240" w:lineRule="auto"/>
        <w:rPr>
          <w:rFonts w:ascii="Open Sans" w:hAnsi="Open Sans" w:cs="Open Sans"/>
        </w:rPr>
      </w:pPr>
      <w:r w:rsidRPr="00097F40">
        <w:rPr>
          <w:rFonts w:ascii="Open Sans" w:hAnsi="Open Sans" w:cs="Open Sans"/>
          <w:lang w:val="en-US"/>
        </w:rPr>
        <w:t xml:space="preserve">LOURDES: Ibis Lourdes </w:t>
      </w:r>
      <w:proofErr w:type="spellStart"/>
      <w:r w:rsidRPr="00097F40">
        <w:rPr>
          <w:rFonts w:ascii="Open Sans" w:hAnsi="Open Sans" w:cs="Open Sans"/>
          <w:lang w:val="en-US"/>
        </w:rPr>
        <w:t>centre</w:t>
      </w:r>
      <w:proofErr w:type="spellEnd"/>
      <w:r w:rsidRPr="00097F40">
        <w:rPr>
          <w:rFonts w:ascii="Open Sans" w:hAnsi="Open Sans" w:cs="Open Sans"/>
          <w:lang w:val="en-US"/>
        </w:rPr>
        <w:t xml:space="preserve"> </w:t>
      </w:r>
      <w:proofErr w:type="spellStart"/>
      <w:r w:rsidRPr="00097F40">
        <w:rPr>
          <w:rFonts w:ascii="Open Sans" w:hAnsi="Open Sans" w:cs="Open Sans"/>
          <w:lang w:val="en-US"/>
        </w:rPr>
        <w:t>gare</w:t>
      </w:r>
      <w:proofErr w:type="spellEnd"/>
      <w:r w:rsidRPr="00097F40">
        <w:rPr>
          <w:rFonts w:ascii="Open Sans" w:hAnsi="Open Sans" w:cs="Open Sans"/>
          <w:lang w:val="en-US"/>
        </w:rPr>
        <w:t xml:space="preserve"> Cat. </w:t>
      </w:r>
      <w:r w:rsidRPr="00A22689">
        <w:rPr>
          <w:rFonts w:ascii="Open Sans" w:hAnsi="Open Sans" w:cs="Open Sans"/>
        </w:rPr>
        <w:t>Turista</w:t>
      </w:r>
    </w:p>
    <w:p w:rsidR="004B20DA" w:rsidRPr="00A22689" w:rsidRDefault="004B20DA" w:rsidP="00A22689">
      <w:pPr>
        <w:pStyle w:val="Prrafodelista"/>
        <w:numPr>
          <w:ilvl w:val="0"/>
          <w:numId w:val="1"/>
        </w:numPr>
        <w:spacing w:after="0" w:line="240" w:lineRule="auto"/>
        <w:rPr>
          <w:rFonts w:ascii="Open Sans" w:hAnsi="Open Sans" w:cs="Open Sans"/>
        </w:rPr>
      </w:pPr>
      <w:r w:rsidRPr="00097F40">
        <w:rPr>
          <w:rFonts w:ascii="Open Sans" w:hAnsi="Open Sans" w:cs="Open Sans"/>
          <w:lang w:val="en-US"/>
        </w:rPr>
        <w:t>ORLEANS: Ibis Orleans Centre Foch Cat. </w:t>
      </w:r>
      <w:r w:rsidRPr="00A22689">
        <w:rPr>
          <w:rFonts w:ascii="Open Sans" w:hAnsi="Open Sans" w:cs="Open Sans"/>
        </w:rPr>
        <w:t>Turista</w:t>
      </w:r>
      <w:r w:rsidRPr="00A22689">
        <w:rPr>
          <w:rFonts w:ascii="Open Sans" w:hAnsi="Open Sans" w:cs="Open Sans"/>
        </w:rPr>
        <w:br/>
        <w:t xml:space="preserve">PARÍS: B&amp;B </w:t>
      </w:r>
      <w:proofErr w:type="spellStart"/>
      <w:r w:rsidRPr="00A22689">
        <w:rPr>
          <w:rFonts w:ascii="Open Sans" w:hAnsi="Open Sans" w:cs="Open Sans"/>
        </w:rPr>
        <w:t>paris</w:t>
      </w:r>
      <w:proofErr w:type="spellEnd"/>
      <w:r w:rsidRPr="00A22689">
        <w:rPr>
          <w:rFonts w:ascii="Open Sans" w:hAnsi="Open Sans" w:cs="Open Sans"/>
        </w:rPr>
        <w:t xml:space="preserve"> Porte de </w:t>
      </w:r>
      <w:proofErr w:type="spellStart"/>
      <w:r w:rsidRPr="00A22689">
        <w:rPr>
          <w:rFonts w:ascii="Open Sans" w:hAnsi="Open Sans" w:cs="Open Sans"/>
        </w:rPr>
        <w:t>Choisy</w:t>
      </w:r>
      <w:proofErr w:type="spellEnd"/>
      <w:r w:rsidRPr="00A22689">
        <w:rPr>
          <w:rFonts w:ascii="Open Sans" w:hAnsi="Open Sans" w:cs="Open Sans"/>
        </w:rPr>
        <w:t xml:space="preserve"> Cat. Turista</w:t>
      </w:r>
      <w:r w:rsidRPr="00A22689">
        <w:rPr>
          <w:rFonts w:ascii="Open Sans" w:hAnsi="Open Sans" w:cs="Open Sans"/>
        </w:rPr>
        <w:br/>
        <w:t>BARCELONA: Ibis Barcelona Meridiana Cat. Turista</w:t>
      </w:r>
    </w:p>
    <w:p w:rsidR="004B20DA" w:rsidRPr="002E3E44" w:rsidRDefault="004B20DA" w:rsidP="002D3E0E">
      <w:pPr>
        <w:spacing w:after="0" w:line="240" w:lineRule="auto"/>
        <w:rPr>
          <w:rFonts w:ascii="Open Sans" w:hAnsi="Open Sans" w:cs="Open Sans"/>
        </w:rPr>
      </w:pPr>
      <w:r w:rsidRPr="002E3E44">
        <w:rPr>
          <w:rFonts w:ascii="Open Sans" w:hAnsi="Open Sans" w:cs="Open Sans"/>
        </w:rPr>
        <w:t> </w:t>
      </w:r>
    </w:p>
    <w:p w:rsidR="004B20DA" w:rsidRPr="00A22689" w:rsidRDefault="004B20DA" w:rsidP="002D3E0E">
      <w:pPr>
        <w:spacing w:after="0" w:line="240" w:lineRule="auto"/>
        <w:rPr>
          <w:rFonts w:ascii="Open Sans" w:hAnsi="Open Sans" w:cs="Open Sans"/>
          <w:b/>
        </w:rPr>
      </w:pPr>
      <w:r w:rsidRPr="00A22689">
        <w:rPr>
          <w:rFonts w:ascii="Open Sans" w:hAnsi="Open Sans" w:cs="Open Sans"/>
          <w:b/>
        </w:rPr>
        <w:t>Incluye</w:t>
      </w:r>
    </w:p>
    <w:p w:rsidR="004B20DA" w:rsidRPr="00A22689" w:rsidRDefault="00A22689" w:rsidP="00A22689">
      <w:pPr>
        <w:pStyle w:val="Prrafodelista"/>
        <w:numPr>
          <w:ilvl w:val="0"/>
          <w:numId w:val="2"/>
        </w:numPr>
        <w:spacing w:after="0" w:line="240" w:lineRule="auto"/>
        <w:rPr>
          <w:rFonts w:ascii="Open Sans" w:hAnsi="Open Sans" w:cs="Open Sans"/>
        </w:rPr>
      </w:pPr>
      <w:r w:rsidRPr="00797FC4">
        <w:rPr>
          <w:rFonts w:ascii="Open Sans" w:hAnsi="Open Sans" w:cs="Open Sans"/>
          <w:noProof/>
          <w:lang w:eastAsia="es-GT"/>
        </w:rPr>
        <mc:AlternateContent>
          <mc:Choice Requires="wps">
            <w:drawing>
              <wp:anchor distT="0" distB="0" distL="114300" distR="114300" simplePos="0" relativeHeight="251663360" behindDoc="1" locked="0" layoutInCell="1" allowOverlap="1" wp14:anchorId="04130932" wp14:editId="69547D88">
                <wp:simplePos x="0" y="0"/>
                <wp:positionH relativeFrom="margin">
                  <wp:align>right</wp:align>
                </wp:positionH>
                <wp:positionV relativeFrom="paragraph">
                  <wp:posOffset>7620</wp:posOffset>
                </wp:positionV>
                <wp:extent cx="1943100" cy="742950"/>
                <wp:effectExtent l="0" t="0" r="0" b="0"/>
                <wp:wrapTight wrapText="bothSides">
                  <wp:wrapPolygon edited="0">
                    <wp:start x="0" y="0"/>
                    <wp:lineTo x="0" y="21046"/>
                    <wp:lineTo x="21388" y="21046"/>
                    <wp:lineTo x="21388"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19431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2689" w:rsidRPr="00022AE8" w:rsidRDefault="00A22689" w:rsidP="00A22689">
                            <w:pPr>
                              <w:shd w:val="clear" w:color="auto" w:fill="002060"/>
                              <w:spacing w:after="0" w:line="240" w:lineRule="auto"/>
                              <w:jc w:val="both"/>
                              <w:rPr>
                                <w:rFonts w:ascii="Open Sans" w:hAnsi="Open Sans" w:cs="Open Sans"/>
                                <w:b/>
                                <w:color w:val="FFFFFF" w:themeColor="background1"/>
                              </w:rPr>
                            </w:pPr>
                            <w:r w:rsidRPr="00022AE8">
                              <w:rPr>
                                <w:rFonts w:ascii="Open Sans" w:hAnsi="Open Sans" w:cs="Open Sans"/>
                                <w:b/>
                                <w:color w:val="FFFFFF" w:themeColor="background1"/>
                              </w:rPr>
                              <w:t xml:space="preserve">* Precio por persona en habitación doble. Incluye boleto aéreo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30932" id="Cuadro de texto 3" o:spid="_x0000_s1027" type="#_x0000_t202" style="position:absolute;left:0;text-align:left;margin-left:101.8pt;margin-top:.6pt;width:153pt;height:58.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" fillcolor="white [3201]" stroked="f" strokeweight=".5pt">
                <v:textbox>
                  <w:txbxContent>
                    <w:p w:rsidR="00A22689" w:rsidRPr="00022AE8" w:rsidRDefault="00A22689" w:rsidP="00A22689">
                      <w:pPr>
                        <w:shd w:val="clear" w:color="auto" w:fill="002060"/>
                        <w:spacing w:after="0" w:line="240" w:lineRule="auto"/>
                        <w:jc w:val="both"/>
                        <w:rPr>
                          <w:rFonts w:ascii="Open Sans" w:hAnsi="Open Sans" w:cs="Open Sans"/>
                          <w:b/>
                          <w:color w:val="FFFFFF" w:themeColor="background1"/>
                        </w:rPr>
                      </w:pPr>
                      <w:r w:rsidRPr="00022AE8">
                        <w:rPr>
                          <w:rFonts w:ascii="Open Sans" w:hAnsi="Open Sans" w:cs="Open Sans"/>
                          <w:b/>
                          <w:color w:val="FFFFFF" w:themeColor="background1"/>
                        </w:rPr>
                        <w:t xml:space="preserve">* Precio por persona en habitación doble. Incluye boleto aéreo </w:t>
                      </w:r>
                    </w:p>
                  </w:txbxContent>
                </v:textbox>
                <w10:wrap type="tight" anchorx="margin"/>
              </v:shape>
            </w:pict>
          </mc:Fallback>
        </mc:AlternateContent>
      </w:r>
      <w:r w:rsidR="004B20DA" w:rsidRPr="00A22689">
        <w:rPr>
          <w:rFonts w:ascii="Open Sans" w:hAnsi="Open Sans" w:cs="Open Sans"/>
        </w:rPr>
        <w:t xml:space="preserve">Alojamiento en hoteles de </w:t>
      </w:r>
      <w:proofErr w:type="spellStart"/>
      <w:r>
        <w:rPr>
          <w:rFonts w:ascii="Open Sans" w:hAnsi="Open Sans" w:cs="Open Sans"/>
        </w:rPr>
        <w:t>categoria</w:t>
      </w:r>
      <w:proofErr w:type="spellEnd"/>
      <w:r w:rsidR="004B20DA" w:rsidRPr="00A22689">
        <w:rPr>
          <w:rFonts w:ascii="Open Sans" w:hAnsi="Open Sans" w:cs="Open Sans"/>
        </w:rPr>
        <w:t xml:space="preserve"> T</w:t>
      </w:r>
    </w:p>
    <w:p w:rsidR="004B20DA" w:rsidRPr="00A22689" w:rsidRDefault="00A22689" w:rsidP="00A22689">
      <w:pPr>
        <w:pStyle w:val="Prrafodelista"/>
        <w:numPr>
          <w:ilvl w:val="0"/>
          <w:numId w:val="2"/>
        </w:numPr>
        <w:spacing w:after="0" w:line="240" w:lineRule="auto"/>
        <w:rPr>
          <w:rFonts w:ascii="Open Sans" w:hAnsi="Open Sans" w:cs="Open Sans"/>
        </w:rPr>
      </w:pPr>
      <w:r>
        <w:rPr>
          <w:rFonts w:ascii="Open Sans" w:hAnsi="Open Sans" w:cs="Open Sans"/>
        </w:rPr>
        <w:t>Desayuno diario</w:t>
      </w:r>
    </w:p>
    <w:p w:rsidR="004B20DA" w:rsidRPr="00A22689" w:rsidRDefault="004B20DA" w:rsidP="00A22689">
      <w:pPr>
        <w:pStyle w:val="Prrafodelista"/>
        <w:numPr>
          <w:ilvl w:val="0"/>
          <w:numId w:val="2"/>
        </w:numPr>
        <w:spacing w:after="0" w:line="240" w:lineRule="auto"/>
        <w:rPr>
          <w:rFonts w:ascii="Open Sans" w:hAnsi="Open Sans" w:cs="Open Sans"/>
        </w:rPr>
      </w:pPr>
      <w:r w:rsidRPr="00A22689">
        <w:rPr>
          <w:rFonts w:ascii="Open Sans" w:hAnsi="Open Sans" w:cs="Open Sans"/>
        </w:rPr>
        <w:t>Guía acompañante durante recorrido desde Madrid a Paris</w:t>
      </w:r>
    </w:p>
    <w:p w:rsidR="004B20DA" w:rsidRPr="00A22689" w:rsidRDefault="00A22689" w:rsidP="00A22689">
      <w:pPr>
        <w:pStyle w:val="Prrafodelista"/>
        <w:numPr>
          <w:ilvl w:val="0"/>
          <w:numId w:val="2"/>
        </w:numPr>
        <w:spacing w:after="0" w:line="240" w:lineRule="auto"/>
        <w:rPr>
          <w:rFonts w:ascii="Open Sans" w:hAnsi="Open Sans" w:cs="Open Sans"/>
        </w:rPr>
      </w:pPr>
      <w:r>
        <w:rPr>
          <w:rFonts w:ascii="Open Sans" w:hAnsi="Open Sans" w:cs="Open Sans"/>
        </w:rPr>
        <w:t>Transporte en autocar turístico</w:t>
      </w:r>
    </w:p>
    <w:p w:rsidR="004B20DA" w:rsidRDefault="00A22689" w:rsidP="00A22689">
      <w:pPr>
        <w:pStyle w:val="Prrafodelista"/>
        <w:numPr>
          <w:ilvl w:val="0"/>
          <w:numId w:val="2"/>
        </w:numPr>
        <w:spacing w:after="0" w:line="240" w:lineRule="auto"/>
        <w:rPr>
          <w:rFonts w:ascii="Open Sans" w:hAnsi="Open Sans" w:cs="Open Sans"/>
        </w:rPr>
      </w:pPr>
      <w:r>
        <w:rPr>
          <w:rFonts w:ascii="Open Sans" w:hAnsi="Open Sans" w:cs="Open Sans"/>
        </w:rPr>
        <w:t>Traslados de llegada y salida</w:t>
      </w:r>
    </w:p>
    <w:p w:rsidR="00C50865" w:rsidRPr="00A22689" w:rsidRDefault="00C50865" w:rsidP="00A22689">
      <w:pPr>
        <w:pStyle w:val="Prrafodelista"/>
        <w:numPr>
          <w:ilvl w:val="0"/>
          <w:numId w:val="2"/>
        </w:numPr>
        <w:spacing w:after="0" w:line="240" w:lineRule="auto"/>
        <w:rPr>
          <w:rFonts w:ascii="Open Sans" w:hAnsi="Open Sans" w:cs="Open Sans"/>
        </w:rPr>
      </w:pPr>
      <w:r>
        <w:rPr>
          <w:rFonts w:ascii="Open Sans" w:hAnsi="Open Sans" w:cs="Open Sans"/>
        </w:rPr>
        <w:t xml:space="preserve">Seguro de asistencia </w:t>
      </w:r>
      <w:proofErr w:type="spellStart"/>
      <w:r w:rsidRPr="00C50865">
        <w:rPr>
          <w:rFonts w:ascii="Open Sans" w:hAnsi="Open Sans" w:cs="Open Sans"/>
          <w:i/>
        </w:rPr>
        <w:t>Assist</w:t>
      </w:r>
      <w:proofErr w:type="spellEnd"/>
      <w:r w:rsidRPr="00C50865">
        <w:rPr>
          <w:rFonts w:ascii="Open Sans" w:hAnsi="Open Sans" w:cs="Open Sans"/>
          <w:i/>
        </w:rPr>
        <w:t xml:space="preserve"> </w:t>
      </w:r>
      <w:proofErr w:type="spellStart"/>
      <w:r w:rsidRPr="00C50865">
        <w:rPr>
          <w:rFonts w:ascii="Open Sans" w:hAnsi="Open Sans" w:cs="Open Sans"/>
          <w:i/>
        </w:rPr>
        <w:t>Card</w:t>
      </w:r>
      <w:proofErr w:type="spellEnd"/>
    </w:p>
    <w:p w:rsidR="004B20DA" w:rsidRPr="00A22689" w:rsidRDefault="004B20DA" w:rsidP="00A22689">
      <w:pPr>
        <w:pStyle w:val="Prrafodelista"/>
        <w:numPr>
          <w:ilvl w:val="0"/>
          <w:numId w:val="2"/>
        </w:numPr>
        <w:spacing w:after="0" w:line="240" w:lineRule="auto"/>
        <w:rPr>
          <w:rFonts w:ascii="Open Sans" w:hAnsi="Open Sans" w:cs="Open Sans"/>
        </w:rPr>
      </w:pPr>
      <w:r w:rsidRPr="00A22689">
        <w:rPr>
          <w:rFonts w:ascii="Open Sans" w:hAnsi="Open Sans" w:cs="Open Sans"/>
        </w:rPr>
        <w:t>Visita con guía local en los lugares indicados</w:t>
      </w:r>
    </w:p>
    <w:p w:rsidR="004B20DA" w:rsidRPr="00A22689" w:rsidRDefault="004B20DA" w:rsidP="00A22689">
      <w:pPr>
        <w:pStyle w:val="Prrafodelista"/>
        <w:numPr>
          <w:ilvl w:val="0"/>
          <w:numId w:val="2"/>
        </w:numPr>
        <w:spacing w:after="0" w:line="240" w:lineRule="auto"/>
        <w:rPr>
          <w:rFonts w:ascii="Open Sans" w:hAnsi="Open Sans" w:cs="Open Sans"/>
        </w:rPr>
      </w:pPr>
      <w:r w:rsidRPr="00A22689">
        <w:rPr>
          <w:rFonts w:ascii="Open Sans" w:hAnsi="Open Sans" w:cs="Open Sans"/>
        </w:rPr>
        <w:t xml:space="preserve">Entradas para visitar Estadio Santiago </w:t>
      </w:r>
      <w:proofErr w:type="spellStart"/>
      <w:r w:rsidRPr="00A22689">
        <w:rPr>
          <w:rFonts w:ascii="Open Sans" w:hAnsi="Open Sans" w:cs="Open Sans"/>
        </w:rPr>
        <w:t>B</w:t>
      </w:r>
      <w:bookmarkStart w:id="0" w:name="_GoBack"/>
      <w:bookmarkEnd w:id="0"/>
      <w:r w:rsidRPr="00A22689">
        <w:rPr>
          <w:rFonts w:ascii="Open Sans" w:hAnsi="Open Sans" w:cs="Open Sans"/>
        </w:rPr>
        <w:t>ernabeu</w:t>
      </w:r>
      <w:proofErr w:type="spellEnd"/>
      <w:r w:rsidRPr="00A22689">
        <w:rPr>
          <w:rFonts w:ascii="Open Sans" w:hAnsi="Open Sans" w:cs="Open Sans"/>
        </w:rPr>
        <w:t xml:space="preserve"> en Madrid</w:t>
      </w:r>
    </w:p>
    <w:p w:rsidR="004B20DA" w:rsidRPr="00A22689" w:rsidRDefault="004B20DA" w:rsidP="00A22689">
      <w:pPr>
        <w:pStyle w:val="Prrafodelista"/>
        <w:numPr>
          <w:ilvl w:val="0"/>
          <w:numId w:val="2"/>
        </w:numPr>
        <w:spacing w:after="0" w:line="240" w:lineRule="auto"/>
        <w:rPr>
          <w:rFonts w:ascii="Open Sans" w:hAnsi="Open Sans" w:cs="Open Sans"/>
        </w:rPr>
      </w:pPr>
      <w:r w:rsidRPr="00A22689">
        <w:rPr>
          <w:rFonts w:ascii="Open Sans" w:hAnsi="Open Sans" w:cs="Open Sans"/>
        </w:rPr>
        <w:t>Crucero por el Sena en Paris</w:t>
      </w:r>
    </w:p>
    <w:p w:rsidR="00057736" w:rsidRPr="003C5E9D" w:rsidRDefault="004B20DA" w:rsidP="002D3E0E">
      <w:pPr>
        <w:pStyle w:val="Prrafodelista"/>
        <w:numPr>
          <w:ilvl w:val="0"/>
          <w:numId w:val="2"/>
        </w:numPr>
        <w:spacing w:after="0" w:line="240" w:lineRule="auto"/>
        <w:rPr>
          <w:rFonts w:ascii="Open Sans" w:hAnsi="Open Sans" w:cs="Open Sans"/>
        </w:rPr>
      </w:pPr>
      <w:r w:rsidRPr="00A22689">
        <w:rPr>
          <w:rFonts w:ascii="Open Sans" w:hAnsi="Open Sans" w:cs="Open Sans"/>
        </w:rPr>
        <w:t xml:space="preserve">Crucero </w:t>
      </w:r>
      <w:proofErr w:type="spellStart"/>
      <w:r w:rsidR="006E66DF">
        <w:rPr>
          <w:rFonts w:ascii="Open Sans" w:hAnsi="Open Sans" w:cs="Open Sans"/>
        </w:rPr>
        <w:t>Pullmantur</w:t>
      </w:r>
      <w:proofErr w:type="spellEnd"/>
      <w:r w:rsidR="006E66DF">
        <w:rPr>
          <w:rFonts w:ascii="Open Sans" w:hAnsi="Open Sans" w:cs="Open Sans"/>
        </w:rPr>
        <w:t xml:space="preserve"> </w:t>
      </w:r>
      <w:r w:rsidRPr="00A22689">
        <w:rPr>
          <w:rFonts w:ascii="Open Sans" w:hAnsi="Open Sans" w:cs="Open Sans"/>
        </w:rPr>
        <w:t>por el Mediterr</w:t>
      </w:r>
      <w:r w:rsidR="00A22689">
        <w:rPr>
          <w:rFonts w:ascii="Open Sans" w:hAnsi="Open Sans" w:cs="Open Sans"/>
        </w:rPr>
        <w:t>á</w:t>
      </w:r>
      <w:r w:rsidRPr="00A22689">
        <w:rPr>
          <w:rFonts w:ascii="Open Sans" w:hAnsi="Open Sans" w:cs="Open Sans"/>
        </w:rPr>
        <w:t>neo</w:t>
      </w:r>
      <w:r w:rsidR="00A22689">
        <w:rPr>
          <w:rFonts w:ascii="Open Sans" w:hAnsi="Open Sans" w:cs="Open Sans"/>
        </w:rPr>
        <w:t>,</w:t>
      </w:r>
      <w:r w:rsidRPr="00A22689">
        <w:rPr>
          <w:rFonts w:ascii="Open Sans" w:hAnsi="Open Sans" w:cs="Open Sans"/>
        </w:rPr>
        <w:t xml:space="preserve"> según itinerario</w:t>
      </w:r>
      <w:r w:rsidR="00A22689">
        <w:rPr>
          <w:rFonts w:ascii="Open Sans" w:hAnsi="Open Sans" w:cs="Open Sans"/>
        </w:rPr>
        <w:t>,</w:t>
      </w:r>
      <w:r w:rsidR="00A22689" w:rsidRPr="00A22689">
        <w:rPr>
          <w:rFonts w:ascii="Open Sans" w:hAnsi="Open Sans" w:cs="Open Sans"/>
          <w:noProof/>
          <w:lang w:eastAsia="es-GT"/>
        </w:rPr>
        <w:t xml:space="preserve"> </w:t>
      </w:r>
      <w:r w:rsidRPr="00A22689">
        <w:rPr>
          <w:rFonts w:ascii="Open Sans" w:hAnsi="Open Sans" w:cs="Open Sans"/>
        </w:rPr>
        <w:t xml:space="preserve"> en sistema todo incluido</w:t>
      </w:r>
    </w:p>
    <w:sectPr w:rsidR="00057736" w:rsidRPr="003C5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ga">
    <w:panose1 w:val="020B0800030000020004"/>
    <w:charset w:val="00"/>
    <w:family w:val="swiss"/>
    <w:pitch w:val="variable"/>
    <w:sig w:usb0="800000EF" w:usb1="4000204A" w:usb2="00000000" w:usb3="00000000" w:csb0="00000001" w:csb1="00000000"/>
  </w:font>
  <w:font w:name="HammersmithOne">
    <w:panose1 w:val="02010703030501060504"/>
    <w:charset w:val="00"/>
    <w:family w:val="auto"/>
    <w:pitch w:val="variable"/>
    <w:sig w:usb0="A00000AF" w:usb1="40002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D55"/>
    <w:multiLevelType w:val="hybridMultilevel"/>
    <w:tmpl w:val="E39A47B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42A15949"/>
    <w:multiLevelType w:val="hybridMultilevel"/>
    <w:tmpl w:val="3B522A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DA"/>
    <w:rsid w:val="00057736"/>
    <w:rsid w:val="00097F40"/>
    <w:rsid w:val="002D3E0E"/>
    <w:rsid w:val="002E3E44"/>
    <w:rsid w:val="003C5E9D"/>
    <w:rsid w:val="003E109D"/>
    <w:rsid w:val="004B20DA"/>
    <w:rsid w:val="004C68C9"/>
    <w:rsid w:val="005B0A7E"/>
    <w:rsid w:val="006E66DF"/>
    <w:rsid w:val="00941F06"/>
    <w:rsid w:val="009D4A7C"/>
    <w:rsid w:val="00A22689"/>
    <w:rsid w:val="00C50865"/>
    <w:rsid w:val="00F7296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4D7E6-9F7F-40F9-89B2-D48D001E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8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1208</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Marizza ...</dc:creator>
  <cp:keywords/>
  <dc:description/>
  <cp:lastModifiedBy>Marizza ...</cp:lastModifiedBy>
  <cp:revision>9</cp:revision>
  <dcterms:created xsi:type="dcterms:W3CDTF">2019-05-21T20:14:00Z</dcterms:created>
  <dcterms:modified xsi:type="dcterms:W3CDTF">2019-05-24T17:23:00Z</dcterms:modified>
</cp:coreProperties>
</file>