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Default="00867BB0" w:rsidP="000F68F2">
      <w:pP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  <w:r w:rsidRPr="00365B20">
        <w:rPr>
          <w:noProof/>
          <w:color w:val="FFFFFF" w:themeColor="background1"/>
          <w:highlight w:val="darkBlue"/>
          <w:lang w:eastAsia="es-G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-52070</wp:posOffset>
            </wp:positionV>
            <wp:extent cx="8696944" cy="2971800"/>
            <wp:effectExtent l="0" t="0" r="9525" b="0"/>
            <wp:wrapNone/>
            <wp:docPr id="6" name="Imagen 6" descr="Resultado de imagen para CLEV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LEVE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4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9E5" w:rsidRPr="00365B20">
        <w:rPr>
          <w:rFonts w:asciiTheme="majorHAnsi" w:hAnsiTheme="majorHAnsi" w:cstheme="majorHAnsi"/>
          <w:b/>
          <w:noProof/>
          <w:color w:val="FFFFFF" w:themeColor="background1"/>
          <w:sz w:val="44"/>
          <w:szCs w:val="24"/>
          <w:highlight w:val="darkBlue"/>
          <w:shd w:val="clear" w:color="auto" w:fill="FFC000"/>
          <w:lang w:eastAsia="es-GT"/>
        </w:rPr>
        <w:t>ESTRELLAS DEL OESTE</w:t>
      </w:r>
      <w:r w:rsidR="000F68F2" w:rsidRPr="00365B20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 xml:space="preserve"> –</w:t>
      </w:r>
      <w:r w:rsidR="007449E5" w:rsidRPr="00365B20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 xml:space="preserve"> 9</w:t>
      </w:r>
      <w:r w:rsidR="000F68F2" w:rsidRPr="00365B20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 xml:space="preserve"> DÍAS</w:t>
      </w:r>
    </w:p>
    <w:p w:rsidR="000F68F2" w:rsidRPr="00F05B94" w:rsidRDefault="000F68F2" w:rsidP="00F05B94">
      <w:pPr>
        <w:jc w:val="center"/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</w:p>
    <w:p w:rsidR="00867BB0" w:rsidRDefault="00867BB0" w:rsidP="00F05B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s-G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6350</wp:posOffset>
            </wp:positionV>
            <wp:extent cx="4004945" cy="1670050"/>
            <wp:effectExtent l="19050" t="0" r="205105" b="368300"/>
            <wp:wrapThrough wrapText="bothSides">
              <wp:wrapPolygon edited="0">
                <wp:start x="2980" y="739"/>
                <wp:lineTo x="1130" y="1232"/>
                <wp:lineTo x="1130" y="5174"/>
                <wp:lineTo x="719" y="5174"/>
                <wp:lineTo x="719" y="9116"/>
                <wp:lineTo x="205" y="9116"/>
                <wp:lineTo x="-103" y="20943"/>
                <wp:lineTo x="2671" y="20943"/>
                <wp:lineTo x="2671" y="24885"/>
                <wp:lineTo x="18391" y="26117"/>
                <wp:lineTo x="20549" y="26117"/>
                <wp:lineTo x="21371" y="24885"/>
                <wp:lineTo x="22090" y="21189"/>
                <wp:lineTo x="22603" y="9116"/>
                <wp:lineTo x="22090" y="5421"/>
                <wp:lineTo x="22295" y="3449"/>
                <wp:lineTo x="18802" y="2710"/>
                <wp:lineTo x="4418" y="739"/>
                <wp:lineTo x="2980" y="73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670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449E5" w:rsidRPr="007449E5" w:rsidRDefault="00F05B94" w:rsidP="007449E5">
      <w:pPr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1 / Los </w:t>
      </w:r>
      <w:r w:rsidRPr="007449E5">
        <w:rPr>
          <w:rFonts w:asciiTheme="majorHAnsi" w:hAnsiTheme="majorHAnsi" w:cstheme="majorHAnsi"/>
          <w:b/>
          <w:sz w:val="24"/>
          <w:szCs w:val="24"/>
        </w:rPr>
        <w:t>Ángeles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  <w:bookmarkStart w:id="0" w:name="_GoBack"/>
      <w:bookmarkEnd w:id="0"/>
    </w:p>
    <w:p w:rsidR="007449E5" w:rsidRPr="007449E5" w:rsidRDefault="005A32D6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Recepción</w:t>
      </w:r>
      <w:r w:rsidR="007449E5" w:rsidRPr="007449E5">
        <w:rPr>
          <w:rFonts w:asciiTheme="majorHAnsi" w:hAnsiTheme="majorHAnsi" w:cstheme="majorHAnsi"/>
          <w:sz w:val="24"/>
          <w:szCs w:val="24"/>
        </w:rPr>
        <w:t xml:space="preserve"> en el aeropuerto y traslado a su hotel. Alojamiento.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2 / Los </w:t>
      </w:r>
      <w:r w:rsidRPr="007449E5">
        <w:rPr>
          <w:rFonts w:asciiTheme="majorHAnsi" w:hAnsiTheme="majorHAnsi" w:cstheme="majorHAnsi"/>
          <w:b/>
          <w:sz w:val="24"/>
          <w:szCs w:val="24"/>
        </w:rPr>
        <w:t>Ángeles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7449E5" w:rsidRPr="007449E5" w:rsidRDefault="00AE0051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A6289B">
        <w:rPr>
          <w:rFonts w:asciiTheme="majorHAnsi" w:hAnsiTheme="majorHAnsi" w:cstheme="majorHAnsi"/>
          <w:sz w:val="24"/>
          <w:szCs w:val="24"/>
        </w:rPr>
        <w:t>Desayuno americano. Por la mañ</w:t>
      </w:r>
      <w:r>
        <w:rPr>
          <w:rFonts w:asciiTheme="majorHAnsi" w:hAnsiTheme="majorHAnsi" w:cstheme="majorHAnsi"/>
          <w:sz w:val="24"/>
          <w:szCs w:val="24"/>
        </w:rPr>
        <w:t xml:space="preserve">ana recogida en su hotel en Los </w:t>
      </w:r>
      <w:r w:rsidRPr="00A6289B">
        <w:rPr>
          <w:rFonts w:asciiTheme="majorHAnsi" w:hAnsiTheme="majorHAnsi" w:cstheme="majorHAnsi"/>
          <w:sz w:val="24"/>
          <w:szCs w:val="24"/>
        </w:rPr>
        <w:t>Ángeles para iniciar el paseo por las ár</w:t>
      </w:r>
      <w:r>
        <w:rPr>
          <w:rFonts w:asciiTheme="majorHAnsi" w:hAnsiTheme="majorHAnsi" w:cstheme="majorHAnsi"/>
          <w:sz w:val="24"/>
          <w:szCs w:val="24"/>
        </w:rPr>
        <w:t xml:space="preserve">eas de mayor interés: Downtown </w:t>
      </w:r>
      <w:r w:rsidRPr="00A6289B">
        <w:rPr>
          <w:rFonts w:asciiTheme="majorHAnsi" w:hAnsiTheme="majorHAnsi" w:cstheme="majorHAnsi"/>
          <w:sz w:val="24"/>
          <w:szCs w:val="24"/>
        </w:rPr>
        <w:t>Distrito Financiero, Dorothy Ch</w:t>
      </w:r>
      <w:r>
        <w:rPr>
          <w:rFonts w:asciiTheme="majorHAnsi" w:hAnsiTheme="majorHAnsi" w:cstheme="majorHAnsi"/>
          <w:sz w:val="24"/>
          <w:szCs w:val="24"/>
        </w:rPr>
        <w:t xml:space="preserve">andler Pavillion, Plaza Olvera </w:t>
      </w:r>
      <w:r w:rsidRPr="00A6289B">
        <w:rPr>
          <w:rFonts w:asciiTheme="majorHAnsi" w:hAnsiTheme="majorHAnsi" w:cstheme="majorHAnsi"/>
          <w:sz w:val="24"/>
          <w:szCs w:val="24"/>
        </w:rPr>
        <w:t>Continuamos hacia Hollywood donde apreciaremos el Teatr</w:t>
      </w:r>
      <w:r>
        <w:rPr>
          <w:rFonts w:asciiTheme="majorHAnsi" w:hAnsiTheme="majorHAnsi" w:cstheme="majorHAnsi"/>
          <w:sz w:val="24"/>
          <w:szCs w:val="24"/>
        </w:rPr>
        <w:t xml:space="preserve">o Dolby </w:t>
      </w:r>
      <w:r w:rsidRPr="00A6289B">
        <w:rPr>
          <w:rFonts w:asciiTheme="majorHAnsi" w:hAnsiTheme="majorHAnsi" w:cstheme="majorHAnsi"/>
          <w:sz w:val="24"/>
          <w:szCs w:val="24"/>
        </w:rPr>
        <w:t>(entrega de los Oscars), el Teatro Chino</w:t>
      </w:r>
      <w:r>
        <w:rPr>
          <w:rFonts w:asciiTheme="majorHAnsi" w:hAnsiTheme="majorHAnsi" w:cstheme="majorHAnsi"/>
          <w:sz w:val="24"/>
          <w:szCs w:val="24"/>
        </w:rPr>
        <w:t xml:space="preserve">, la Avenida de las Estrellas y </w:t>
      </w:r>
      <w:r w:rsidRPr="00A6289B">
        <w:rPr>
          <w:rFonts w:asciiTheme="majorHAnsi" w:hAnsiTheme="majorHAnsi" w:cstheme="majorHAnsi"/>
          <w:sz w:val="24"/>
          <w:szCs w:val="24"/>
        </w:rPr>
        <w:t>Sunset Blvd; nuestro paseo contin</w:t>
      </w:r>
      <w:r>
        <w:rPr>
          <w:rFonts w:asciiTheme="majorHAnsi" w:hAnsiTheme="majorHAnsi" w:cstheme="majorHAnsi"/>
          <w:sz w:val="24"/>
          <w:szCs w:val="24"/>
        </w:rPr>
        <w:t xml:space="preserve">ua hacia la zona residencial de </w:t>
      </w:r>
      <w:r w:rsidRPr="00A6289B">
        <w:rPr>
          <w:rFonts w:asciiTheme="majorHAnsi" w:hAnsiTheme="majorHAnsi" w:cstheme="majorHAnsi"/>
          <w:sz w:val="24"/>
          <w:szCs w:val="24"/>
        </w:rPr>
        <w:t>Beverly Hills, regreso a su hotel. Tarde libre. Alojamiento.</w:t>
      </w:r>
      <w:r w:rsidRPr="00A6289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3 - Los </w:t>
      </w:r>
      <w:r w:rsidRPr="007449E5">
        <w:rPr>
          <w:rFonts w:asciiTheme="majorHAnsi" w:hAnsiTheme="majorHAnsi" w:cstheme="majorHAnsi"/>
          <w:b/>
          <w:sz w:val="24"/>
          <w:szCs w:val="24"/>
        </w:rPr>
        <w:t>Ángeles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/ Grand Canyon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</w:t>
      </w:r>
      <w:r w:rsidR="005A32D6" w:rsidRPr="007449E5">
        <w:rPr>
          <w:rFonts w:asciiTheme="majorHAnsi" w:hAnsiTheme="majorHAnsi" w:cstheme="majorHAnsi"/>
          <w:sz w:val="24"/>
          <w:szCs w:val="24"/>
        </w:rPr>
        <w:t>americano</w:t>
      </w:r>
      <w:r w:rsidRPr="007449E5">
        <w:rPr>
          <w:rFonts w:asciiTheme="majorHAnsi" w:hAnsiTheme="majorHAnsi" w:cstheme="majorHAnsi"/>
          <w:sz w:val="24"/>
          <w:szCs w:val="24"/>
        </w:rPr>
        <w:t xml:space="preserve">. Por la mañana salida en camino al Grand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Cayon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, cruzando por los desiertos de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Mojave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y Arizona por sobre la </w:t>
      </w:r>
      <w:r w:rsidR="005A32D6" w:rsidRPr="007449E5">
        <w:rPr>
          <w:rFonts w:asciiTheme="majorHAnsi" w:hAnsiTheme="majorHAnsi" w:cstheme="majorHAnsi"/>
          <w:sz w:val="24"/>
          <w:szCs w:val="24"/>
        </w:rPr>
        <w:t>mítica</w:t>
      </w:r>
      <w:r w:rsidRPr="007449E5">
        <w:rPr>
          <w:rFonts w:asciiTheme="majorHAnsi" w:hAnsiTheme="majorHAnsi" w:cstheme="majorHAnsi"/>
          <w:sz w:val="24"/>
          <w:szCs w:val="24"/>
        </w:rPr>
        <w:t xml:space="preserve"> ruta 66. Llegada en </w:t>
      </w:r>
      <w:r w:rsidR="005A32D6" w:rsidRPr="007449E5">
        <w:rPr>
          <w:rFonts w:asciiTheme="majorHAnsi" w:hAnsiTheme="majorHAnsi" w:cstheme="majorHAnsi"/>
          <w:sz w:val="24"/>
          <w:szCs w:val="24"/>
        </w:rPr>
        <w:t>últimas</w:t>
      </w:r>
      <w:r w:rsidRPr="007449E5">
        <w:rPr>
          <w:rFonts w:asciiTheme="majorHAnsi" w:hAnsiTheme="majorHAnsi" w:cstheme="majorHAnsi"/>
          <w:sz w:val="24"/>
          <w:szCs w:val="24"/>
        </w:rPr>
        <w:t xml:space="preserve"> horas de la tarde.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4 - Grand Canyon / </w:t>
      </w: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Monument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Valley / Lake Powell / Page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Continental. Por la mañana visitaremos el Grand </w:t>
      </w:r>
      <w:r w:rsidR="005A32D6" w:rsidRPr="007449E5">
        <w:rPr>
          <w:rFonts w:asciiTheme="majorHAnsi" w:hAnsiTheme="majorHAnsi" w:cstheme="majorHAnsi"/>
          <w:sz w:val="24"/>
          <w:szCs w:val="24"/>
        </w:rPr>
        <w:t>Cañón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(parte Sur) con oportunidad de fotografiarlo desde varios puntos de </w:t>
      </w:r>
      <w:r w:rsidR="005A32D6" w:rsidRPr="007449E5">
        <w:rPr>
          <w:rFonts w:asciiTheme="majorHAnsi" w:hAnsiTheme="majorHAnsi" w:cstheme="majorHAnsi"/>
          <w:sz w:val="24"/>
          <w:szCs w:val="24"/>
        </w:rPr>
        <w:t>atracción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. Luego partimos hacia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Monument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Valley, la gran </w:t>
      </w:r>
      <w:r w:rsidR="005A32D6" w:rsidRPr="007449E5">
        <w:rPr>
          <w:rFonts w:asciiTheme="majorHAnsi" w:hAnsiTheme="majorHAnsi" w:cstheme="majorHAnsi"/>
          <w:sz w:val="24"/>
          <w:szCs w:val="24"/>
        </w:rPr>
        <w:t>depresión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situada en la reserva de los nativos Navajos. </w:t>
      </w:r>
      <w:r w:rsidR="005A32D6" w:rsidRPr="007449E5">
        <w:rPr>
          <w:rFonts w:asciiTheme="majorHAnsi" w:hAnsiTheme="majorHAnsi" w:cstheme="majorHAnsi"/>
          <w:sz w:val="24"/>
          <w:szCs w:val="24"/>
        </w:rPr>
        <w:t>Tendrán</w:t>
      </w:r>
      <w:r w:rsidRPr="007449E5">
        <w:rPr>
          <w:rFonts w:asciiTheme="majorHAnsi" w:hAnsiTheme="majorHAnsi" w:cstheme="majorHAnsi"/>
          <w:sz w:val="24"/>
          <w:szCs w:val="24"/>
        </w:rPr>
        <w:t xml:space="preserve"> la oportunidad de hacer una </w:t>
      </w:r>
      <w:r w:rsidR="005A32D6" w:rsidRPr="007449E5">
        <w:rPr>
          <w:rFonts w:asciiTheme="majorHAnsi" w:hAnsiTheme="majorHAnsi" w:cstheme="majorHAnsi"/>
          <w:sz w:val="24"/>
          <w:szCs w:val="24"/>
        </w:rPr>
        <w:t>excursión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por dentro del valle </w:t>
      </w:r>
      <w:r w:rsidR="005A32D6" w:rsidRPr="007449E5">
        <w:rPr>
          <w:rFonts w:asciiTheme="majorHAnsi" w:hAnsiTheme="majorHAnsi" w:cstheme="majorHAnsi"/>
          <w:sz w:val="24"/>
          <w:szCs w:val="24"/>
        </w:rPr>
        <w:t>místico</w:t>
      </w:r>
      <w:r w:rsidRPr="007449E5">
        <w:rPr>
          <w:rFonts w:asciiTheme="majorHAnsi" w:hAnsiTheme="majorHAnsi" w:cstheme="majorHAnsi"/>
          <w:sz w:val="24"/>
          <w:szCs w:val="24"/>
        </w:rPr>
        <w:t xml:space="preserve"> de los Navajos en un </w:t>
      </w:r>
      <w:r w:rsidR="005A32D6" w:rsidRPr="007449E5">
        <w:rPr>
          <w:rFonts w:asciiTheme="majorHAnsi" w:hAnsiTheme="majorHAnsi" w:cstheme="majorHAnsi"/>
          <w:sz w:val="24"/>
          <w:szCs w:val="24"/>
        </w:rPr>
        <w:t>vehículo</w:t>
      </w:r>
      <w:r w:rsidRPr="007449E5">
        <w:rPr>
          <w:rFonts w:asciiTheme="majorHAnsi" w:hAnsiTheme="majorHAnsi" w:cstheme="majorHAnsi"/>
          <w:sz w:val="24"/>
          <w:szCs w:val="24"/>
        </w:rPr>
        <w:t xml:space="preserve"> a todo terreno con un </w:t>
      </w:r>
      <w:r w:rsidR="005A32D6" w:rsidRPr="007449E5">
        <w:rPr>
          <w:rFonts w:asciiTheme="majorHAnsi" w:hAnsiTheme="majorHAnsi" w:cstheme="majorHAnsi"/>
          <w:sz w:val="24"/>
          <w:szCs w:val="24"/>
        </w:rPr>
        <w:t>guía</w:t>
      </w:r>
      <w:r w:rsidRPr="007449E5">
        <w:rPr>
          <w:rFonts w:asciiTheme="majorHAnsi" w:hAnsiTheme="majorHAnsi" w:cstheme="majorHAnsi"/>
          <w:sz w:val="24"/>
          <w:szCs w:val="24"/>
        </w:rPr>
        <w:t xml:space="preserve"> Navajo (</w:t>
      </w:r>
      <w:r w:rsidR="005A32D6" w:rsidRPr="007449E5">
        <w:rPr>
          <w:rFonts w:asciiTheme="majorHAnsi" w:hAnsiTheme="majorHAnsi" w:cstheme="majorHAnsi"/>
          <w:sz w:val="24"/>
          <w:szCs w:val="24"/>
        </w:rPr>
        <w:t>excursión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no incluida) o tomar </w:t>
      </w:r>
      <w:r w:rsidR="005A32D6" w:rsidRPr="007449E5">
        <w:rPr>
          <w:rFonts w:asciiTheme="majorHAnsi" w:hAnsiTheme="majorHAnsi" w:cstheme="majorHAnsi"/>
          <w:sz w:val="24"/>
          <w:szCs w:val="24"/>
        </w:rPr>
        <w:t>fotografías</w:t>
      </w:r>
      <w:r w:rsidRPr="007449E5">
        <w:rPr>
          <w:rFonts w:asciiTheme="majorHAnsi" w:hAnsiTheme="majorHAnsi" w:cstheme="majorHAnsi"/>
          <w:sz w:val="24"/>
          <w:szCs w:val="24"/>
        </w:rPr>
        <w:t xml:space="preserve"> desde los miradores. Luego continuamos nuestro camino final hacia Lake Powell.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5 - Page / </w:t>
      </w: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Horseshoe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Bend / </w:t>
      </w: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Antelope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/ Lake Powell / Bryce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Continental. Partimos temprano en la mañana para visitar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Horseshoe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Bend donde pueden apreciar una de las pocas curvas de 180 grados del rio Colorado y podrán notar el cambio de coloración del agua del rio entre azul y tonos </w:t>
      </w:r>
      <w:r w:rsidR="005A32D6" w:rsidRPr="007449E5">
        <w:rPr>
          <w:rFonts w:asciiTheme="majorHAnsi" w:hAnsiTheme="majorHAnsi" w:cstheme="majorHAnsi"/>
          <w:sz w:val="24"/>
          <w:szCs w:val="24"/>
        </w:rPr>
        <w:t>turquesas</w:t>
      </w:r>
      <w:r w:rsidRPr="007449E5">
        <w:rPr>
          <w:rFonts w:asciiTheme="majorHAnsi" w:hAnsiTheme="majorHAnsi" w:cstheme="majorHAnsi"/>
          <w:sz w:val="24"/>
          <w:szCs w:val="24"/>
        </w:rPr>
        <w:t>, tendrán la oportunidad de caminar sobre pequeñas dunas de arenas colora</w:t>
      </w:r>
      <w:r w:rsidR="005A32D6">
        <w:rPr>
          <w:rFonts w:asciiTheme="majorHAnsi" w:hAnsiTheme="majorHAnsi" w:cstheme="majorHAnsi"/>
          <w:sz w:val="24"/>
          <w:szCs w:val="24"/>
        </w:rPr>
        <w:t xml:space="preserve">das. A continuación tour de </w:t>
      </w:r>
      <w:proofErr w:type="spellStart"/>
      <w:r w:rsidR="005A32D6">
        <w:rPr>
          <w:rFonts w:asciiTheme="majorHAnsi" w:hAnsiTheme="majorHAnsi" w:cstheme="majorHAnsi"/>
          <w:sz w:val="24"/>
          <w:szCs w:val="24"/>
        </w:rPr>
        <w:t>Anti</w:t>
      </w:r>
      <w:r w:rsidRPr="007449E5">
        <w:rPr>
          <w:rFonts w:asciiTheme="majorHAnsi" w:hAnsiTheme="majorHAnsi" w:cstheme="majorHAnsi"/>
          <w:sz w:val="24"/>
          <w:szCs w:val="24"/>
        </w:rPr>
        <w:t>lope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Canyon uno de los puntos </w:t>
      </w:r>
      <w:r w:rsidR="005A32D6" w:rsidRPr="007449E5">
        <w:rPr>
          <w:rFonts w:asciiTheme="majorHAnsi" w:hAnsiTheme="majorHAnsi" w:cstheme="majorHAnsi"/>
          <w:sz w:val="24"/>
          <w:szCs w:val="24"/>
        </w:rPr>
        <w:t>más</w:t>
      </w:r>
      <w:r w:rsidRPr="007449E5">
        <w:rPr>
          <w:rFonts w:asciiTheme="majorHAnsi" w:hAnsiTheme="majorHAnsi" w:cstheme="majorHAnsi"/>
          <w:sz w:val="24"/>
          <w:szCs w:val="24"/>
        </w:rPr>
        <w:t xml:space="preserve"> pintorescos de la zona. Luego seguimos viaje por la zona de Lake Powell el lago artificial </w:t>
      </w:r>
      <w:r w:rsidR="005A32D6" w:rsidRPr="007449E5">
        <w:rPr>
          <w:rFonts w:asciiTheme="majorHAnsi" w:hAnsiTheme="majorHAnsi" w:cstheme="majorHAnsi"/>
          <w:sz w:val="24"/>
          <w:szCs w:val="24"/>
        </w:rPr>
        <w:t>más</w:t>
      </w:r>
      <w:r w:rsidRPr="007449E5">
        <w:rPr>
          <w:rFonts w:asciiTheme="majorHAnsi" w:hAnsiTheme="majorHAnsi" w:cstheme="majorHAnsi"/>
          <w:sz w:val="24"/>
          <w:szCs w:val="24"/>
        </w:rPr>
        <w:t xml:space="preserve"> grande de Estados Unidos hasta llegar a Bryce en horas de la tarde para caminar y apreciar el panorama de este hermoso parque.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6 - Bryce </w:t>
      </w: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Cañon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Zion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/ Las Vegas </w:t>
      </w:r>
    </w:p>
    <w:p w:rsidR="00BD498C" w:rsidRPr="00AE0051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</w:t>
      </w:r>
      <w:r w:rsidR="005A32D6" w:rsidRPr="007449E5">
        <w:rPr>
          <w:rFonts w:asciiTheme="majorHAnsi" w:hAnsiTheme="majorHAnsi" w:cstheme="majorHAnsi"/>
          <w:sz w:val="24"/>
          <w:szCs w:val="24"/>
        </w:rPr>
        <w:t>americano</w:t>
      </w:r>
      <w:r w:rsidRPr="007449E5">
        <w:rPr>
          <w:rFonts w:asciiTheme="majorHAnsi" w:hAnsiTheme="majorHAnsi" w:cstheme="majorHAnsi"/>
          <w:sz w:val="24"/>
          <w:szCs w:val="24"/>
        </w:rPr>
        <w:t xml:space="preserve">. Partimos de Bryce </w:t>
      </w:r>
      <w:r w:rsidR="005A32D6" w:rsidRPr="007449E5">
        <w:rPr>
          <w:rFonts w:asciiTheme="majorHAnsi" w:hAnsiTheme="majorHAnsi" w:cstheme="majorHAnsi"/>
          <w:sz w:val="24"/>
          <w:szCs w:val="24"/>
        </w:rPr>
        <w:t>Cañón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hacia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Zion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National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park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para visitar y luego continuamos a Las Vegas, considerada la meca de la vida nocturna americana.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 xml:space="preserve">Día: 7 - Las Vegas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americano. Día libre para realizar paseos opcionales. En la noche realizaremos una excursión nocturna de la ciudad, parando en el famoso letrero Bienvenido a Las Vegas, luego recorreremos el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Strip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de Sur a Norte presenciando sus múltiples atracciones, visitaremos la calle Fremont parte antigua de la ciudad y finalizaremos visitando el hotel más famoso de Las Vegas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Caesars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Palace, regreso al hotel.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Día: 8 Las Vegas / Los Ángeles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Desayuno americano. Hoy partimos por el desierto hacia la ciudad de Los Ángeles llegando a media tarde.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 xml:space="preserve">Día: 9 - Los Ángeles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Desayuno americano. A la hora indicada traslado al aeropuerto y fin de nuestros servicios.</w:t>
      </w:r>
    </w:p>
    <w:p w:rsidR="00F05B94" w:rsidRDefault="00F05B94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F05B94" w:rsidRP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Traslados de llegada y salida</w:t>
      </w:r>
    </w:p>
    <w:p w:rsidR="006D0191" w:rsidRDefault="007449E5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="006D0191"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Noches de alojamiento 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Admisión a Antílope Canyon y </w:t>
      </w:r>
      <w:proofErr w:type="spellStart"/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Horseshoe</w:t>
      </w:r>
      <w:proofErr w:type="spellEnd"/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Bend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 turista y/o turista superior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Habitaciones del </w:t>
      </w:r>
      <w:proofErr w:type="spellStart"/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Luxor</w:t>
      </w:r>
      <w:proofErr w:type="spellEnd"/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basada en Tower </w:t>
      </w:r>
      <w:proofErr w:type="spellStart"/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rooms</w:t>
      </w:r>
      <w:proofErr w:type="spellEnd"/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Incluye 8 Desayunos - 6 Americanos y 2 Continentales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maletas adicionales serán cobradas</w:t>
      </w:r>
    </w:p>
    <w:p w:rsidR="00AE0051" w:rsidRDefault="00AE0051" w:rsidP="005C4307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5C4307" w:rsidRPr="000F68F2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19"/>
        <w:gridCol w:w="1166"/>
        <w:gridCol w:w="1166"/>
        <w:gridCol w:w="1166"/>
        <w:gridCol w:w="993"/>
      </w:tblGrid>
      <w:tr w:rsidR="007449E5" w:rsidRPr="00D837BB" w:rsidTr="007449E5">
        <w:trPr>
          <w:tblCellSpacing w:w="15" w:type="dxa"/>
          <w:jc w:val="center"/>
        </w:trPr>
        <w:tc>
          <w:tcPr>
            <w:tcW w:w="327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7449E5" w:rsidRPr="00D837BB" w:rsidTr="00BD3CCB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  <w:hideMark/>
          </w:tcPr>
          <w:p w:rsidR="00BD3CCB" w:rsidRPr="00BD3CCB" w:rsidRDefault="00AE0051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BD3CCB" w:rsidRPr="00BD3CCB" w:rsidRDefault="00BD3CCB" w:rsidP="00BD3C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BD3CCB" w:rsidRDefault="007449E5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 w:rsidR="00BD3CCB" w:rsidRPr="00BD3CCB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: </w:t>
            </w:r>
            <w:r w:rsidR="00AE0051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21</w:t>
            </w:r>
          </w:p>
          <w:p w:rsidR="007449E5" w:rsidRDefault="00AE0051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Junio: 11</w:t>
            </w:r>
          </w:p>
          <w:p w:rsidR="007449E5" w:rsidRPr="00BD3CCB" w:rsidRDefault="00AE0051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Julio: 2 y 16</w:t>
            </w:r>
          </w:p>
          <w:p w:rsidR="00BD3CCB" w:rsidRDefault="00BD3CCB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BD3CCB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Agosto: </w:t>
            </w:r>
            <w:r w:rsidR="00AE0051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6, 13, 20 y 27</w:t>
            </w:r>
          </w:p>
          <w:p w:rsidR="00C40C12" w:rsidRDefault="001B488D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Septiembre: 3, 10 y 17</w:t>
            </w:r>
          </w:p>
          <w:p w:rsidR="007449E5" w:rsidRDefault="007449E5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Octubre: </w:t>
            </w:r>
            <w:r w:rsidR="001B488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1 y 22</w:t>
            </w:r>
          </w:p>
          <w:p w:rsidR="00BD3CCB" w:rsidRPr="00BD3CCB" w:rsidRDefault="00BD3CCB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BD3CCB" w:rsidRPr="00D837BB" w:rsidRDefault="00BD3CCB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BD3CCB" w:rsidRPr="00BD3CCB" w:rsidRDefault="00BD3CCB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$2,</w:t>
            </w:r>
            <w:r w:rsidR="001B488D">
              <w:rPr>
                <w:rFonts w:asciiTheme="majorHAnsi" w:hAnsiTheme="majorHAnsi" w:cstheme="majorHAnsi"/>
                <w:sz w:val="24"/>
                <w:szCs w:val="24"/>
              </w:rPr>
              <w:t>811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590F26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7449E5">
              <w:rPr>
                <w:rFonts w:asciiTheme="majorHAnsi" w:hAnsiTheme="majorHAnsi" w:cstheme="majorHAnsi"/>
                <w:sz w:val="24"/>
                <w:szCs w:val="24"/>
              </w:rPr>
              <w:t>1,8</w:t>
            </w:r>
            <w:r w:rsidR="001B488D">
              <w:rPr>
                <w:rFonts w:asciiTheme="majorHAnsi" w:hAnsiTheme="majorHAnsi" w:cstheme="majorHAnsi"/>
                <w:sz w:val="24"/>
                <w:szCs w:val="24"/>
              </w:rPr>
              <w:t>53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7449E5" w:rsidP="00BD3C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1B488D">
              <w:rPr>
                <w:rFonts w:asciiTheme="majorHAnsi" w:hAnsiTheme="majorHAnsi" w:cstheme="majorHAnsi"/>
                <w:sz w:val="24"/>
                <w:szCs w:val="24"/>
              </w:rPr>
              <w:t>1,630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7449E5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$1,</w:t>
            </w:r>
            <w:r w:rsidR="001B488D">
              <w:rPr>
                <w:rFonts w:asciiTheme="majorHAnsi" w:hAnsiTheme="majorHAnsi" w:cstheme="majorHAnsi"/>
                <w:sz w:val="24"/>
                <w:szCs w:val="24"/>
              </w:rPr>
              <w:t>603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BD3CCB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7449E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1B488D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7449E5">
        <w:trPr>
          <w:tblCellSpacing w:w="15" w:type="dxa"/>
          <w:jc w:val="center"/>
        </w:trPr>
        <w:tc>
          <w:tcPr>
            <w:tcW w:w="283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6D0191" w:rsidRPr="00CD7AE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CULVER CITY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CD7AEB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7A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Courtyard by Marriott Los Angeles Westside</w:t>
            </w:r>
          </w:p>
        </w:tc>
      </w:tr>
      <w:tr w:rsidR="006D0191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GRAND CANYON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Canyon Plaza Hotel</w:t>
            </w:r>
          </w:p>
          <w:p w:rsidR="000F68F2" w:rsidRPr="005C4307" w:rsidRDefault="000F68F2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D3CCB" w:rsidRPr="00CD7AE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BD3CCB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3CCB" w:rsidRPr="00CD7AEB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7A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Best Western at Lake Powell</w:t>
            </w:r>
          </w:p>
        </w:tc>
      </w:tr>
      <w:tr w:rsidR="006D0191" w:rsidRPr="00CD7AE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BRYCE CANYON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68F2" w:rsidRPr="00CD7AEB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7A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Best Western Plus Ruby´s Inn</w:t>
            </w:r>
          </w:p>
        </w:tc>
      </w:tr>
      <w:tr w:rsidR="007449E5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7449E5" w:rsidRDefault="007449E5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VEGAS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49E5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Bally´s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Hotel &amp; Casino las vegas</w:t>
            </w:r>
          </w:p>
          <w:p w:rsidR="007449E5" w:rsidRDefault="007449E5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Luxor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hotel &amp; casino</w:t>
            </w:r>
          </w:p>
        </w:tc>
      </w:tr>
    </w:tbl>
    <w:p w:rsidR="00F05B94" w:rsidRDefault="00F05B94" w:rsidP="005C4307">
      <w:pPr>
        <w:rPr>
          <w:rFonts w:asciiTheme="majorHAnsi" w:hAnsiTheme="majorHAnsi" w:cstheme="majorHAnsi"/>
          <w:sz w:val="24"/>
          <w:szCs w:val="24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365B20" w:rsidRPr="00365B20" w:rsidRDefault="00365B20" w:rsidP="00365B20">
      <w:pPr>
        <w:rPr>
          <w:rFonts w:asciiTheme="majorHAnsi" w:hAnsiTheme="majorHAnsi" w:cstheme="majorHAnsi"/>
          <w:b/>
          <w:sz w:val="24"/>
          <w:szCs w:val="24"/>
        </w:rPr>
      </w:pPr>
      <w:r w:rsidRPr="00365B20">
        <w:rPr>
          <w:rFonts w:asciiTheme="majorHAnsi" w:hAnsiTheme="majorHAnsi" w:cstheme="majorHAnsi"/>
          <w:b/>
          <w:sz w:val="24"/>
          <w:szCs w:val="24"/>
        </w:rPr>
        <w:t>HOTELES DE RECOGIDA:</w:t>
      </w:r>
    </w:p>
    <w:p w:rsidR="00AE0051" w:rsidRPr="00FF0B8C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7:00</w:t>
      </w:r>
      <w:r w:rsidRPr="00FF0B8C">
        <w:rPr>
          <w:rFonts w:asciiTheme="majorHAnsi" w:hAnsiTheme="majorHAnsi" w:cstheme="majorHAnsi"/>
          <w:sz w:val="24"/>
          <w:szCs w:val="24"/>
        </w:rPr>
        <w:t xml:space="preserve"> Millennium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Biltmore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Hotel</w:t>
      </w:r>
    </w:p>
    <w:p w:rsidR="00AE0051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7:15</w:t>
      </w:r>
      <w:r w:rsidRPr="00FF0B8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L.A. Hotel Downtown</w:t>
      </w:r>
    </w:p>
    <w:p w:rsidR="00AE0051" w:rsidRPr="00F12BA7" w:rsidRDefault="00AE0051" w:rsidP="00AE00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7:45</w:t>
      </w:r>
      <w:r w:rsidRPr="00F12BA7">
        <w:rPr>
          <w:rFonts w:asciiTheme="majorHAnsi" w:hAnsiTheme="majorHAnsi" w:cstheme="majorHAnsi"/>
          <w:sz w:val="24"/>
          <w:szCs w:val="24"/>
          <w:lang w:val="en-US"/>
        </w:rPr>
        <w:t xml:space="preserve"> Courtyard by Marriott Los Angeles Westside</w:t>
      </w:r>
    </w:p>
    <w:p w:rsidR="0052217C" w:rsidRPr="00AE0051" w:rsidRDefault="0052217C" w:rsidP="00AE0051">
      <w:pPr>
        <w:pStyle w:val="Prrafodelista"/>
        <w:rPr>
          <w:rFonts w:asciiTheme="majorHAnsi" w:hAnsiTheme="majorHAnsi" w:cstheme="majorHAnsi"/>
          <w:sz w:val="24"/>
          <w:szCs w:val="24"/>
          <w:lang w:val="en-US"/>
        </w:rPr>
      </w:pPr>
    </w:p>
    <w:sectPr w:rsidR="0052217C" w:rsidRPr="00AE00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75" w:rsidRDefault="00EE1675" w:rsidP="00C40C12">
      <w:pPr>
        <w:spacing w:after="0" w:line="240" w:lineRule="auto"/>
      </w:pPr>
      <w:r>
        <w:separator/>
      </w:r>
    </w:p>
  </w:endnote>
  <w:endnote w:type="continuationSeparator" w:id="0">
    <w:p w:rsidR="00EE1675" w:rsidRDefault="00EE1675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75" w:rsidRDefault="00EE1675" w:rsidP="00C40C12">
      <w:pPr>
        <w:spacing w:after="0" w:line="240" w:lineRule="auto"/>
      </w:pPr>
      <w:r>
        <w:separator/>
      </w:r>
    </w:p>
  </w:footnote>
  <w:footnote w:type="continuationSeparator" w:id="0">
    <w:p w:rsidR="00EE1675" w:rsidRDefault="00EE1675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-678180</wp:posOffset>
          </wp:positionV>
          <wp:extent cx="1285875" cy="1285875"/>
          <wp:effectExtent l="0" t="0" r="0" b="0"/>
          <wp:wrapThrough wrapText="bothSides">
            <wp:wrapPolygon edited="0">
              <wp:start x="8960" y="5440"/>
              <wp:lineTo x="1600" y="7680"/>
              <wp:lineTo x="320" y="9600"/>
              <wp:lineTo x="1280" y="11200"/>
              <wp:lineTo x="3520" y="16640"/>
              <wp:lineTo x="19520" y="16640"/>
              <wp:lineTo x="19840" y="9280"/>
              <wp:lineTo x="18560" y="8320"/>
              <wp:lineTo x="10880" y="5440"/>
              <wp:lineTo x="8960" y="544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F68F2"/>
    <w:rsid w:val="0012181D"/>
    <w:rsid w:val="001B488D"/>
    <w:rsid w:val="002352E9"/>
    <w:rsid w:val="002541A1"/>
    <w:rsid w:val="003476E7"/>
    <w:rsid w:val="00365B20"/>
    <w:rsid w:val="004E4E84"/>
    <w:rsid w:val="0052217C"/>
    <w:rsid w:val="00525BE9"/>
    <w:rsid w:val="00590F26"/>
    <w:rsid w:val="005A32D6"/>
    <w:rsid w:val="005C4307"/>
    <w:rsid w:val="005E0FE7"/>
    <w:rsid w:val="00654056"/>
    <w:rsid w:val="006B5DA8"/>
    <w:rsid w:val="006D0191"/>
    <w:rsid w:val="007449E5"/>
    <w:rsid w:val="00855612"/>
    <w:rsid w:val="00867364"/>
    <w:rsid w:val="00867BB0"/>
    <w:rsid w:val="0092453F"/>
    <w:rsid w:val="00985627"/>
    <w:rsid w:val="009C6A8C"/>
    <w:rsid w:val="00AE0051"/>
    <w:rsid w:val="00B04F89"/>
    <w:rsid w:val="00BD3CCB"/>
    <w:rsid w:val="00BD498C"/>
    <w:rsid w:val="00C40C12"/>
    <w:rsid w:val="00C47E42"/>
    <w:rsid w:val="00CA2D37"/>
    <w:rsid w:val="00CD7AEB"/>
    <w:rsid w:val="00D12A2D"/>
    <w:rsid w:val="00D57FBF"/>
    <w:rsid w:val="00D837BB"/>
    <w:rsid w:val="00EE1675"/>
    <w:rsid w:val="00F05B94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1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E842-B46D-4A56-8FCB-6001036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cp:lastPrinted>2019-08-23T21:19:00Z</cp:lastPrinted>
  <dcterms:created xsi:type="dcterms:W3CDTF">2020-03-20T22:24:00Z</dcterms:created>
  <dcterms:modified xsi:type="dcterms:W3CDTF">2020-03-20T22:24:00Z</dcterms:modified>
</cp:coreProperties>
</file>