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>
      <w:bookmarkStart w:id="0" w:name="_GoBack"/>
      <w:bookmarkEnd w:id="0"/>
    </w:p>
    <w:p w:rsidR="00184E96" w:rsidRDefault="00184E96"/>
    <w:p w:rsidR="00184E96" w:rsidRDefault="00184E96"/>
    <w:p w:rsidR="00184E96" w:rsidRPr="00184E96" w:rsidRDefault="00184E96" w:rsidP="00184E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</w:pPr>
      <w:r w:rsidRPr="00184E96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 xml:space="preserve">Escapada </w:t>
      </w:r>
      <w:r w:rsidR="00715FDA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 xml:space="preserve">a La Paz y </w:t>
      </w:r>
      <w:r w:rsidR="0097154C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Uyuni</w:t>
      </w:r>
      <w:r w:rsidR="00715FDA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 xml:space="preserve"> </w:t>
      </w:r>
      <w:r w:rsidRPr="00184E96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(</w:t>
      </w:r>
      <w:r w:rsidR="00715FDA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5</w:t>
      </w:r>
      <w:r w:rsidRPr="00184E96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 xml:space="preserve">D / </w:t>
      </w:r>
      <w:r w:rsidR="00715FDA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4</w:t>
      </w:r>
      <w:r w:rsidRPr="00184E96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N)</w:t>
      </w:r>
    </w:p>
    <w:p w:rsidR="00715FDA" w:rsidRDefault="0097154C" w:rsidP="00715FD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val="es-BO"/>
        </w:rPr>
      </w:pPr>
      <w:r>
        <w:rPr>
          <w:rFonts w:ascii="Arial" w:eastAsia="Times New Roman" w:hAnsi="Arial" w:cs="Arial"/>
          <w:bCs/>
          <w:i/>
          <w:iCs/>
          <w:noProof/>
          <w:color w:val="002060"/>
          <w:sz w:val="20"/>
          <w:szCs w:val="20"/>
          <w:lang w:eastAsia="es-GT"/>
        </w:rPr>
        <w:drawing>
          <wp:inline distT="0" distB="0" distL="0" distR="0">
            <wp:extent cx="6324600" cy="11906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>Día 1.</w:t>
      </w: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ab/>
        <w:t>Traslado Aeropuerto - Hotel</w:t>
      </w:r>
    </w:p>
    <w:p w:rsidR="0097154C" w:rsidRPr="0097154C" w:rsidRDefault="0097154C" w:rsidP="0097154C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Times New Roman" w:cstheme="minorHAnsi"/>
          <w:color w:val="002060"/>
          <w:lang w:val="es-ES" w:eastAsia="es-ES"/>
        </w:rPr>
        <w:tab/>
        <w:t xml:space="preserve">El aeropuerto de El Alto es actualmente el aeropuerto internacional más alto del mundo con 4,080 m sobre el nivel del </w:t>
      </w:r>
      <w:r w:rsidRPr="0097154C">
        <w:rPr>
          <w:rFonts w:eastAsia="Times New Roman" w:cstheme="minorHAnsi"/>
          <w:color w:val="002060"/>
          <w:lang w:val="es-MX" w:eastAsia="es-ES"/>
        </w:rPr>
        <w:t>mar</w:t>
      </w:r>
      <w:r w:rsidRPr="0097154C">
        <w:rPr>
          <w:rFonts w:eastAsia="Times New Roman" w:cstheme="minorHAnsi"/>
          <w:color w:val="002060"/>
          <w:lang w:val="es-ES" w:eastAsia="es-ES"/>
        </w:rPr>
        <w:t xml:space="preserve">. Traslado desde el aeropuerto al hotel por una corta autopista desde la que se tiene una increíble vista de la hoyada de La Paz y sus luces de noche. </w:t>
      </w:r>
    </w:p>
    <w:p w:rsidR="0097154C" w:rsidRP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Times New Roman" w:cstheme="minorHAnsi"/>
          <w:color w:val="002060"/>
          <w:lang w:val="es-ES" w:eastAsia="es-ES"/>
        </w:rPr>
        <w:tab/>
      </w:r>
      <w:r w:rsidRPr="0097154C">
        <w:rPr>
          <w:rFonts w:eastAsia="Times New Roman" w:cstheme="minorHAnsi"/>
          <w:color w:val="002060"/>
          <w:lang w:val="es-ES" w:eastAsia="es-ES"/>
        </w:rPr>
        <w:tab/>
      </w: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>Día 2.</w:t>
      </w: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ab/>
        <w:t>Paseo por la ciudad y Valle de la Luna – Teleférico (Medio día)</w:t>
      </w:r>
    </w:p>
    <w:p w:rsidR="0097154C" w:rsidRPr="0097154C" w:rsidRDefault="0097154C" w:rsidP="0097154C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Times New Roman" w:cstheme="minorHAnsi"/>
          <w:color w:val="002060"/>
          <w:lang w:val="es-ES" w:eastAsia="es-ES"/>
        </w:rPr>
        <w:tab/>
        <w:t xml:space="preserve">Paseo de cuatro horas por La Paz, ciudad elegida como una de las 7 ciudades maravillosa del mundo, asentada en un valle formado al pie de la cordillera Real de los Andes a 3632 m sobre el nivel del mar. Visita a la zona de los mercados en las calles ricos en artesanías, tejidos y artefactos de hechicería.  También por la parte colonial de la </w:t>
      </w:r>
      <w:r w:rsidRPr="0097154C">
        <w:rPr>
          <w:rFonts w:eastAsia="Times New Roman" w:cstheme="minorHAnsi"/>
          <w:color w:val="002060"/>
          <w:lang w:val="es-MX" w:eastAsia="es-ES"/>
        </w:rPr>
        <w:t>ciudad</w:t>
      </w:r>
      <w:r w:rsidRPr="0097154C">
        <w:rPr>
          <w:rFonts w:eastAsia="Times New Roman" w:cstheme="minorHAnsi"/>
          <w:color w:val="002060"/>
          <w:lang w:val="es-ES" w:eastAsia="es-ES"/>
        </w:rPr>
        <w:t>, la iglesia de San Francisco, museo del Oro, plaza Murillo, el Mirador de “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Killi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Killi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” desde donde se tiene una magnífica vista de la ciudad y la réplica del templete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Semisubterraneo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de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Tiwanaku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>. Luego hacia la parte moderna de la ciudad, bajando hasta los 3,200 m para finalmente visitar el Valle de la Luna, impresionante por sus formaciones caprichosas hechas por la erosión. El recorrido en teleférico será una buena oportunidad para descubrir una vista excelente y hermosa de La Paz. Éste es un paseo obligatorio para todo visitante en La Paz</w:t>
      </w:r>
      <w:proofErr w:type="gramStart"/>
      <w:r w:rsidRPr="0097154C">
        <w:rPr>
          <w:rFonts w:eastAsia="Times New Roman" w:cstheme="minorHAnsi"/>
          <w:color w:val="002060"/>
          <w:lang w:val="es-ES" w:eastAsia="es-ES"/>
        </w:rPr>
        <w:t>!</w:t>
      </w:r>
      <w:proofErr w:type="gramEnd"/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71" w:right="284" w:hanging="567"/>
        <w:rPr>
          <w:rFonts w:eastAsia="Times New Roman" w:cstheme="minorHAnsi"/>
          <w:i/>
          <w:color w:val="002060"/>
          <w:lang w:val="es-ES" w:eastAsia="es-ES"/>
        </w:rPr>
      </w:pPr>
      <w:r w:rsidRPr="0097154C">
        <w:rPr>
          <w:rFonts w:eastAsia="Times New Roman" w:cstheme="minorHAnsi"/>
          <w:i/>
          <w:color w:val="002060"/>
          <w:lang w:val="es-ES" w:eastAsia="es-ES"/>
        </w:rPr>
        <w:tab/>
        <w:t>Incluye: Desayuno</w:t>
      </w:r>
    </w:p>
    <w:p w:rsidR="0097154C" w:rsidRP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color w:val="002060"/>
          <w:lang w:val="es-ES" w:eastAsia="es-ES"/>
        </w:rPr>
      </w:pPr>
      <w:r w:rsidRPr="0097154C">
        <w:rPr>
          <w:rFonts w:eastAsia="Times New Roman" w:cstheme="minorHAnsi"/>
          <w:i/>
          <w:color w:val="002060"/>
          <w:lang w:val="es-ES" w:eastAsia="es-ES"/>
        </w:rPr>
        <w:tab/>
      </w:r>
      <w:r w:rsidRPr="0097154C">
        <w:rPr>
          <w:rFonts w:eastAsia="Times New Roman" w:cstheme="minorHAnsi"/>
          <w:i/>
          <w:color w:val="002060"/>
          <w:lang w:val="es-ES" w:eastAsia="es-ES"/>
        </w:rPr>
        <w:tab/>
      </w: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b/>
          <w:bCs/>
          <w:color w:val="002060"/>
          <w:lang w:val="es-ES" w:eastAsia="es-ES"/>
        </w:rPr>
      </w:pP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>Día 3.</w:t>
      </w: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ab/>
        <w:t>Vuelo a Uyuni - Salar de Uyuni (día entero)</w:t>
      </w:r>
    </w:p>
    <w:p w:rsidR="0097154C" w:rsidRPr="0097154C" w:rsidRDefault="0097154C" w:rsidP="0097154C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Times New Roman" w:cstheme="minorHAnsi"/>
          <w:color w:val="002060"/>
          <w:lang w:val="es-ES" w:eastAsia="es-ES"/>
        </w:rPr>
        <w:tab/>
        <w:t xml:space="preserve">Vuelo en la mañana desde La Paz a Uyuni, con traslados incluidos. </w:t>
      </w:r>
    </w:p>
    <w:p w:rsidR="0097154C" w:rsidRPr="0097154C" w:rsidRDefault="0097154C" w:rsidP="0097154C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Times New Roman" w:cstheme="minorHAnsi"/>
          <w:color w:val="002060"/>
          <w:lang w:val="es-ES" w:eastAsia="es-ES"/>
        </w:rPr>
        <w:tab/>
        <w:t xml:space="preserve">Ya en Uyuni, a horas 10:00 am, salida hacia el gran Salar; visita en el camino al Cementerio de Trenes, donde se encuentran los restos de locomotoras a vapor del siglo XIX y XX; parada en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Colchani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, éste es el mejor lugar para observar los métodos de extracción de sal; a continuación, a la Isla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Incahuasi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(conocida como Isla Pescado), se trata de un oasis con un ecosistema único y aislado poblado por cactus gigantes hasta 10 metros de altura. El viaje continúa rumbo norte para visitar el fuerte precolombino de Pucara de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Ayque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y los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chullpares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cercanos, ambos en las faldas del volcán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Thunupa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>. Y por último, a una hora adecuada, retorno al pueblo de Uyuni.</w:t>
      </w:r>
    </w:p>
    <w:p w:rsidR="0097154C" w:rsidRP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color w:val="002060"/>
          <w:lang w:val="es-ES" w:eastAsia="es-ES"/>
        </w:rPr>
      </w:pPr>
      <w:r w:rsidRPr="0097154C">
        <w:rPr>
          <w:rFonts w:eastAsia="Times New Roman" w:cstheme="minorHAnsi"/>
          <w:i/>
          <w:iCs/>
          <w:color w:val="002060"/>
          <w:lang w:val="es-ES" w:eastAsia="es-ES"/>
        </w:rPr>
        <w:tab/>
      </w:r>
      <w:r w:rsidRPr="0097154C">
        <w:rPr>
          <w:rFonts w:eastAsia="Times New Roman" w:cstheme="minorHAnsi"/>
          <w:i/>
          <w:iCs/>
          <w:color w:val="002060"/>
          <w:lang w:val="es-ES" w:eastAsia="es-ES"/>
        </w:rPr>
        <w:tab/>
      </w:r>
      <w:r w:rsidRPr="0097154C">
        <w:rPr>
          <w:rFonts w:eastAsia="Times New Roman" w:cstheme="minorHAnsi"/>
          <w:i/>
          <w:color w:val="002060"/>
          <w:lang w:val="es-ES" w:eastAsia="es-ES"/>
        </w:rPr>
        <w:t>Incluye</w:t>
      </w:r>
      <w:r w:rsidRPr="0097154C">
        <w:rPr>
          <w:rFonts w:eastAsia="Times New Roman" w:cstheme="minorHAnsi"/>
          <w:i/>
          <w:iCs/>
          <w:color w:val="002060"/>
          <w:lang w:val="es-ES" w:eastAsia="es-ES"/>
        </w:rPr>
        <w:t xml:space="preserve">: Desayuno, almuerzo tipo </w:t>
      </w:r>
      <w:proofErr w:type="spellStart"/>
      <w:r w:rsidRPr="0097154C">
        <w:rPr>
          <w:rFonts w:eastAsia="Times New Roman" w:cstheme="minorHAnsi"/>
          <w:i/>
          <w:iCs/>
          <w:color w:val="002060"/>
          <w:lang w:val="es-ES" w:eastAsia="es-ES"/>
        </w:rPr>
        <w:t>pícnic</w:t>
      </w:r>
      <w:proofErr w:type="spellEnd"/>
      <w:r w:rsidRPr="0097154C">
        <w:rPr>
          <w:rFonts w:eastAsia="Times New Roman" w:cstheme="minorHAnsi"/>
          <w:i/>
          <w:iCs/>
          <w:color w:val="002060"/>
          <w:lang w:val="es-ES" w:eastAsia="es-ES"/>
        </w:rPr>
        <w:t xml:space="preserve"> en medio del Salar y cena</w:t>
      </w: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  <w:r w:rsidRPr="0097154C">
        <w:rPr>
          <w:rFonts w:eastAsia="Times New Roman" w:cstheme="minorHAnsi"/>
          <w:i/>
          <w:color w:val="002060"/>
          <w:lang w:val="es-ES" w:eastAsia="es-ES"/>
        </w:rPr>
        <w:tab/>
      </w:r>
      <w:r w:rsidRPr="0097154C">
        <w:rPr>
          <w:rFonts w:eastAsia="Times New Roman" w:cstheme="minorHAnsi"/>
          <w:i/>
          <w:iCs/>
          <w:lang w:val="es-ES" w:eastAsia="es-ES"/>
        </w:rPr>
        <w:t xml:space="preserve"> </w:t>
      </w: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</w:p>
    <w:p w:rsid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i/>
          <w:iCs/>
          <w:lang w:val="es-ES" w:eastAsia="es-ES"/>
        </w:rPr>
      </w:pPr>
    </w:p>
    <w:p w:rsidR="0097154C" w:rsidRPr="0097154C" w:rsidRDefault="0097154C" w:rsidP="0097154C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lang w:val="es-ES" w:eastAsia="es-ES"/>
        </w:rPr>
      </w:pP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b/>
          <w:bCs/>
          <w:color w:val="002060"/>
          <w:lang w:val="es-ES" w:eastAsia="es-ES"/>
        </w:rPr>
      </w:pP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>Día</w:t>
      </w:r>
      <w:r w:rsidRPr="0097154C">
        <w:rPr>
          <w:rFonts w:eastAsia="Times New Roman" w:cstheme="minorHAnsi"/>
          <w:b/>
          <w:color w:val="002060"/>
          <w:lang w:val="es-ES" w:eastAsia="es-ES"/>
        </w:rPr>
        <w:t xml:space="preserve"> 4.</w:t>
      </w:r>
      <w:r w:rsidRPr="0097154C">
        <w:rPr>
          <w:rFonts w:eastAsia="Times New Roman" w:cstheme="minorHAnsi"/>
          <w:b/>
          <w:color w:val="002060"/>
          <w:lang w:val="es-ES" w:eastAsia="es-ES"/>
        </w:rPr>
        <w:tab/>
      </w:r>
      <w:proofErr w:type="spellStart"/>
      <w:r w:rsidRPr="0097154C">
        <w:rPr>
          <w:rFonts w:eastAsia="Times New Roman" w:cstheme="minorHAnsi"/>
          <w:b/>
          <w:color w:val="002060"/>
          <w:lang w:val="es-ES" w:eastAsia="es-ES"/>
        </w:rPr>
        <w:t>Colchani</w:t>
      </w:r>
      <w:proofErr w:type="spellEnd"/>
      <w:r w:rsidRPr="0097154C">
        <w:rPr>
          <w:rFonts w:eastAsia="Times New Roman" w:cstheme="minorHAnsi"/>
          <w:b/>
          <w:color w:val="002060"/>
          <w:lang w:val="es-ES" w:eastAsia="es-ES"/>
        </w:rPr>
        <w:t xml:space="preserve"> – Uyuni – La Paz -</w:t>
      </w: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 xml:space="preserve"> Ruinas de </w:t>
      </w:r>
      <w:proofErr w:type="spellStart"/>
      <w:r w:rsidRPr="0097154C">
        <w:rPr>
          <w:rFonts w:eastAsia="Times New Roman" w:cstheme="minorHAnsi"/>
          <w:b/>
          <w:bCs/>
          <w:color w:val="002060"/>
          <w:lang w:val="es-ES" w:eastAsia="es-ES"/>
        </w:rPr>
        <w:t>Tiwanaku</w:t>
      </w:r>
      <w:proofErr w:type="spellEnd"/>
      <w:r w:rsidRPr="0097154C">
        <w:rPr>
          <w:rFonts w:eastAsia="Times New Roman" w:cstheme="minorHAnsi"/>
          <w:b/>
          <w:bCs/>
          <w:color w:val="002060"/>
          <w:lang w:val="es-ES" w:eastAsia="es-ES"/>
        </w:rPr>
        <w:t xml:space="preserve"> (Medio Día)</w:t>
      </w:r>
    </w:p>
    <w:p w:rsidR="0097154C" w:rsidRPr="0097154C" w:rsidRDefault="0097154C" w:rsidP="0097154C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Times New Roman" w:cstheme="minorHAnsi"/>
          <w:color w:val="002060"/>
          <w:lang w:val="es-ES" w:eastAsia="es-ES"/>
        </w:rPr>
        <w:tab/>
        <w:t xml:space="preserve">Traslado </w:t>
      </w:r>
      <w:r w:rsidRPr="0097154C">
        <w:rPr>
          <w:rFonts w:eastAsia="Times New Roman" w:cstheme="minorHAnsi"/>
          <w:color w:val="002060"/>
          <w:lang w:val="es-MX" w:eastAsia="es-ES"/>
        </w:rPr>
        <w:t>desde</w:t>
      </w:r>
      <w:r w:rsidRPr="0097154C">
        <w:rPr>
          <w:rFonts w:eastAsia="Times New Roman" w:cstheme="minorHAnsi"/>
          <w:color w:val="002060"/>
          <w:lang w:val="es-ES" w:eastAsia="es-ES"/>
        </w:rPr>
        <w:t xml:space="preserve">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Colchani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al aeropuerto de Uyuni para tomar vuelo a La paz.  Luego, salida a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Tiwanaku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está a una hora y media (72 km) de La Paz, durante el viaje se pasa por el altiplano boliviano, donde se puede ver el modo de vida de los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Aymaras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. 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Tiwanaku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fue uno de los centros más antiguos de la cultura americana, </w:t>
      </w:r>
      <w:r w:rsidRPr="0097154C">
        <w:rPr>
          <w:rFonts w:eastAsia="Times New Roman" w:cstheme="minorHAnsi"/>
          <w:color w:val="002060"/>
          <w:lang w:val="es-MX" w:eastAsia="es-ES"/>
        </w:rPr>
        <w:t>cuya</w:t>
      </w:r>
      <w:r w:rsidRPr="0097154C">
        <w:rPr>
          <w:rFonts w:eastAsia="Times New Roman" w:cstheme="minorHAnsi"/>
          <w:color w:val="002060"/>
          <w:lang w:val="es-ES" w:eastAsia="es-ES"/>
        </w:rPr>
        <w:t xml:space="preserve"> datación la sitúa en un promedio entre 400 DC hasta 1,100 DC.  Es considerada una de las culturas más desarrolladas en su época.  Sus principales construcciones son: templo de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Kalasasaya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con su trabajo más notable en la Puerta del Sol, los monolitos Ponce y Fraile; La pirámide de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Akapana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 xml:space="preserve"> y el templete </w:t>
      </w:r>
      <w:proofErr w:type="spellStart"/>
      <w:r w:rsidRPr="0097154C">
        <w:rPr>
          <w:rFonts w:eastAsia="Times New Roman" w:cstheme="minorHAnsi"/>
          <w:color w:val="002060"/>
          <w:lang w:val="es-ES" w:eastAsia="es-ES"/>
        </w:rPr>
        <w:t>Semisubterraneo</w:t>
      </w:r>
      <w:proofErr w:type="spellEnd"/>
      <w:r w:rsidRPr="0097154C">
        <w:rPr>
          <w:rFonts w:eastAsia="Times New Roman" w:cstheme="minorHAnsi"/>
          <w:color w:val="002060"/>
          <w:lang w:val="es-ES" w:eastAsia="es-ES"/>
        </w:rPr>
        <w:t>. También están incluidos en el tour los dos museos de sitio, para ver su trabajo en cerámica y piedra.</w:t>
      </w: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71" w:right="284" w:hanging="567"/>
        <w:rPr>
          <w:rFonts w:eastAsia="Times New Roman" w:cstheme="minorHAnsi"/>
          <w:i/>
          <w:color w:val="002060"/>
          <w:lang w:val="es-ES" w:eastAsia="es-ES"/>
        </w:rPr>
      </w:pPr>
      <w:r w:rsidRPr="0097154C">
        <w:rPr>
          <w:rFonts w:eastAsia="Times New Roman" w:cstheme="minorHAnsi"/>
          <w:i/>
          <w:color w:val="002060"/>
          <w:lang w:val="es-ES" w:eastAsia="es-ES"/>
        </w:rPr>
        <w:tab/>
        <w:t>Incluye: Desayuno</w:t>
      </w:r>
    </w:p>
    <w:p w:rsidR="0097154C" w:rsidRPr="0097154C" w:rsidRDefault="0097154C" w:rsidP="0097154C">
      <w:pPr>
        <w:autoSpaceDE w:val="0"/>
        <w:autoSpaceDN w:val="0"/>
        <w:adjustRightInd w:val="0"/>
        <w:spacing w:after="0" w:line="240" w:lineRule="auto"/>
        <w:ind w:right="284" w:hanging="567"/>
        <w:jc w:val="center"/>
        <w:rPr>
          <w:rFonts w:eastAsia="Times New Roman" w:cstheme="minorHAnsi"/>
          <w:lang w:val="es-ES" w:eastAsia="es-ES"/>
        </w:rPr>
      </w:pP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b/>
          <w:bCs/>
          <w:color w:val="002060"/>
          <w:lang w:val="es-ES" w:eastAsia="es-ES"/>
        </w:rPr>
      </w:pP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 xml:space="preserve">Día 5. </w:t>
      </w:r>
      <w:r w:rsidRPr="0097154C">
        <w:rPr>
          <w:rFonts w:eastAsia="Times New Roman" w:cstheme="minorHAnsi"/>
          <w:b/>
          <w:bCs/>
          <w:color w:val="002060"/>
          <w:lang w:val="es-ES" w:eastAsia="es-ES"/>
        </w:rPr>
        <w:tab/>
        <w:t xml:space="preserve">Traslado Hotel - Aeropuerto </w:t>
      </w:r>
    </w:p>
    <w:p w:rsidR="0097154C" w:rsidRPr="0097154C" w:rsidRDefault="0097154C" w:rsidP="0097154C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bCs/>
          <w:color w:val="002060"/>
          <w:lang w:val="es-ES" w:eastAsia="es-ES"/>
        </w:rPr>
      </w:pPr>
      <w:r w:rsidRPr="0097154C">
        <w:rPr>
          <w:rFonts w:eastAsia="Times New Roman" w:cstheme="minorHAnsi"/>
          <w:bCs/>
          <w:color w:val="002060"/>
          <w:lang w:val="es-ES" w:eastAsia="es-ES"/>
        </w:rPr>
        <w:tab/>
        <w:t xml:space="preserve">Traslado </w:t>
      </w:r>
      <w:r w:rsidRPr="0097154C">
        <w:rPr>
          <w:rFonts w:eastAsia="Times New Roman" w:cstheme="minorHAnsi"/>
          <w:color w:val="002060"/>
          <w:lang w:val="es-MX" w:eastAsia="es-ES"/>
        </w:rPr>
        <w:t>al</w:t>
      </w:r>
      <w:r w:rsidRPr="0097154C">
        <w:rPr>
          <w:rFonts w:eastAsia="Times New Roman" w:cstheme="minorHAnsi"/>
          <w:bCs/>
          <w:color w:val="002060"/>
          <w:lang w:val="es-ES" w:eastAsia="es-ES"/>
        </w:rPr>
        <w:t xml:space="preserve"> aeropuerto para tomar vuelo de salida.</w:t>
      </w: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jc w:val="both"/>
        <w:rPr>
          <w:rFonts w:eastAsia="Times New Roman" w:cstheme="minorHAnsi"/>
          <w:bCs/>
          <w:i/>
          <w:color w:val="002060"/>
          <w:lang w:val="es-ES" w:eastAsia="es-ES"/>
        </w:rPr>
      </w:pPr>
      <w:r w:rsidRPr="0097154C">
        <w:rPr>
          <w:rFonts w:eastAsia="Times New Roman" w:cstheme="minorHAnsi"/>
          <w:bCs/>
          <w:i/>
          <w:color w:val="002060"/>
          <w:lang w:val="es-ES" w:eastAsia="es-ES"/>
        </w:rPr>
        <w:tab/>
      </w:r>
      <w:r w:rsidRPr="0097154C">
        <w:rPr>
          <w:rFonts w:eastAsia="Times New Roman" w:cstheme="minorHAnsi"/>
          <w:bCs/>
          <w:i/>
          <w:color w:val="002060"/>
          <w:lang w:val="es-ES" w:eastAsia="es-ES"/>
        </w:rPr>
        <w:tab/>
        <w:t>Incluye: Desayuno</w:t>
      </w: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jc w:val="both"/>
        <w:rPr>
          <w:rFonts w:eastAsia="Times New Roman" w:cstheme="minorHAnsi"/>
          <w:color w:val="002060"/>
          <w:lang w:val="es-ES" w:eastAsia="es-ES"/>
        </w:rPr>
      </w:pPr>
    </w:p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jc w:val="both"/>
        <w:rPr>
          <w:rFonts w:eastAsia="Times New Roman" w:cstheme="minorHAnsi"/>
          <w:color w:val="002060"/>
          <w:lang w:val="es-ES" w:eastAsia="es-ES"/>
        </w:rPr>
      </w:pPr>
    </w:p>
    <w:p w:rsidR="0097154C" w:rsidRPr="0097154C" w:rsidRDefault="0097154C" w:rsidP="0097154C">
      <w:pPr>
        <w:spacing w:after="0" w:line="240" w:lineRule="auto"/>
        <w:ind w:left="993" w:right="283" w:hanging="709"/>
        <w:jc w:val="center"/>
        <w:rPr>
          <w:rFonts w:cstheme="minorHAnsi"/>
          <w:b/>
          <w:bCs/>
          <w:color w:val="C45911"/>
        </w:rPr>
      </w:pPr>
      <w:r w:rsidRPr="0097154C">
        <w:rPr>
          <w:rFonts w:cstheme="minorHAnsi"/>
          <w:b/>
          <w:bCs/>
          <w:color w:val="C45911"/>
        </w:rPr>
        <w:t>Precios por persona en USD 2020</w:t>
      </w:r>
    </w:p>
    <w:p w:rsidR="0097154C" w:rsidRPr="0097154C" w:rsidRDefault="0097154C" w:rsidP="0097154C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tbl>
      <w:tblPr>
        <w:tblW w:w="8616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1364"/>
        <w:gridCol w:w="844"/>
        <w:gridCol w:w="823"/>
        <w:gridCol w:w="823"/>
        <w:gridCol w:w="825"/>
        <w:gridCol w:w="823"/>
        <w:gridCol w:w="800"/>
        <w:gridCol w:w="813"/>
        <w:gridCol w:w="812"/>
        <w:gridCol w:w="689"/>
      </w:tblGrid>
      <w:tr w:rsidR="0097154C" w:rsidRPr="0097154C" w:rsidTr="003D3CD1">
        <w:trPr>
          <w:trHeight w:val="660"/>
          <w:jc w:val="center"/>
        </w:trPr>
        <w:tc>
          <w:tcPr>
            <w:tcW w:w="1364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Programa /</w:t>
            </w:r>
          </w:p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No Pax</w:t>
            </w:r>
          </w:p>
        </w:tc>
        <w:tc>
          <w:tcPr>
            <w:tcW w:w="844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1</w:t>
            </w:r>
          </w:p>
        </w:tc>
        <w:tc>
          <w:tcPr>
            <w:tcW w:w="823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2</w:t>
            </w:r>
          </w:p>
        </w:tc>
        <w:tc>
          <w:tcPr>
            <w:tcW w:w="823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3</w:t>
            </w:r>
          </w:p>
        </w:tc>
        <w:tc>
          <w:tcPr>
            <w:tcW w:w="825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823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5 - 6</w:t>
            </w:r>
          </w:p>
        </w:tc>
        <w:tc>
          <w:tcPr>
            <w:tcW w:w="800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7 - 9</w:t>
            </w:r>
          </w:p>
        </w:tc>
        <w:tc>
          <w:tcPr>
            <w:tcW w:w="813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10 - 14</w:t>
            </w:r>
          </w:p>
        </w:tc>
        <w:tc>
          <w:tcPr>
            <w:tcW w:w="812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15 - 19</w:t>
            </w:r>
          </w:p>
        </w:tc>
        <w:tc>
          <w:tcPr>
            <w:tcW w:w="689" w:type="dxa"/>
            <w:shd w:val="clear" w:color="auto" w:fill="1F3864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20 +</w:t>
            </w:r>
          </w:p>
        </w:tc>
      </w:tr>
      <w:tr w:rsidR="0097154C" w:rsidRPr="0097154C" w:rsidTr="003D3CD1">
        <w:trPr>
          <w:trHeight w:val="402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Hotel 3 *</w:t>
            </w:r>
          </w:p>
        </w:tc>
        <w:tc>
          <w:tcPr>
            <w:tcW w:w="844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1,406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750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630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559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524</w:t>
            </w:r>
          </w:p>
        </w:tc>
        <w:tc>
          <w:tcPr>
            <w:tcW w:w="800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494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476</w:t>
            </w:r>
          </w:p>
        </w:tc>
        <w:tc>
          <w:tcPr>
            <w:tcW w:w="812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454</w:t>
            </w:r>
          </w:p>
        </w:tc>
        <w:tc>
          <w:tcPr>
            <w:tcW w:w="689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426</w:t>
            </w:r>
          </w:p>
        </w:tc>
      </w:tr>
      <w:tr w:rsidR="0097154C" w:rsidRPr="0097154C" w:rsidTr="003D3CD1">
        <w:trPr>
          <w:trHeight w:val="402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Hotel 4 *</w:t>
            </w:r>
          </w:p>
        </w:tc>
        <w:tc>
          <w:tcPr>
            <w:tcW w:w="844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1,628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855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736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662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626</w:t>
            </w:r>
          </w:p>
        </w:tc>
        <w:tc>
          <w:tcPr>
            <w:tcW w:w="800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595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576</w:t>
            </w:r>
          </w:p>
        </w:tc>
        <w:tc>
          <w:tcPr>
            <w:tcW w:w="812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550</w:t>
            </w:r>
          </w:p>
        </w:tc>
        <w:tc>
          <w:tcPr>
            <w:tcW w:w="689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524</w:t>
            </w:r>
          </w:p>
        </w:tc>
      </w:tr>
      <w:tr w:rsidR="0097154C" w:rsidRPr="0097154C" w:rsidTr="003D3CD1">
        <w:trPr>
          <w:trHeight w:val="402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Hotel 5 *</w:t>
            </w:r>
          </w:p>
        </w:tc>
        <w:tc>
          <w:tcPr>
            <w:tcW w:w="844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1,918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936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816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747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716</w:t>
            </w:r>
          </w:p>
        </w:tc>
        <w:tc>
          <w:tcPr>
            <w:tcW w:w="800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685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670</w:t>
            </w:r>
          </w:p>
        </w:tc>
        <w:tc>
          <w:tcPr>
            <w:tcW w:w="812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644</w:t>
            </w:r>
          </w:p>
        </w:tc>
        <w:tc>
          <w:tcPr>
            <w:tcW w:w="689" w:type="dxa"/>
            <w:vAlign w:val="center"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97154C">
              <w:rPr>
                <w:rFonts w:eastAsia="Times New Roman" w:cstheme="minorHAnsi"/>
                <w:b/>
                <w:color w:val="002060"/>
                <w:lang w:val="es-ES" w:eastAsia="es-ES"/>
              </w:rPr>
              <w:t>618</w:t>
            </w:r>
          </w:p>
        </w:tc>
      </w:tr>
    </w:tbl>
    <w:p w:rsidR="0097154C" w:rsidRPr="0097154C" w:rsidRDefault="0097154C" w:rsidP="009715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rPr>
          <w:rFonts w:eastAsia="Times New Roman" w:cstheme="minorHAnsi"/>
          <w:b/>
          <w:color w:val="002060"/>
          <w:lang w:val="es-ES" w:eastAsia="es-ES"/>
        </w:rPr>
      </w:pPr>
    </w:p>
    <w:p w:rsidR="0097154C" w:rsidRPr="0097154C" w:rsidRDefault="0097154C" w:rsidP="0097154C">
      <w:pPr>
        <w:autoSpaceDE w:val="0"/>
        <w:autoSpaceDN w:val="0"/>
        <w:adjustRightInd w:val="0"/>
        <w:spacing w:after="200" w:line="276" w:lineRule="auto"/>
        <w:ind w:left="1004" w:right="141"/>
        <w:rPr>
          <w:rFonts w:cstheme="minorHAnsi"/>
          <w:b/>
          <w:bCs/>
          <w:color w:val="C45911"/>
        </w:rPr>
      </w:pPr>
      <w:r w:rsidRPr="0097154C">
        <w:rPr>
          <w:rFonts w:cstheme="minorHAnsi"/>
          <w:b/>
          <w:bCs/>
          <w:color w:val="C45911"/>
        </w:rPr>
        <w:t xml:space="preserve">OPCIONAL ADICIONAL </w:t>
      </w:r>
    </w:p>
    <w:p w:rsidR="0097154C" w:rsidRPr="0097154C" w:rsidRDefault="0097154C" w:rsidP="0097154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141"/>
        <w:rPr>
          <w:rFonts w:eastAsia="Times New Roman" w:cstheme="minorHAnsi"/>
          <w:color w:val="002060"/>
          <w:lang w:val="es-ES" w:eastAsia="es-ES"/>
        </w:rPr>
      </w:pPr>
      <w:r w:rsidRPr="0097154C">
        <w:rPr>
          <w:rFonts w:eastAsia="Calibri" w:cstheme="minorHAnsi"/>
          <w:color w:val="002060"/>
          <w:lang w:val="es-ES" w:eastAsia="es-ES"/>
        </w:rPr>
        <w:t>Boleto aéreo LA PAZ / UYUNI / LA PAZ:  $ 410 por persona (Precio sujeto a cambio sin previo aviso)</w:t>
      </w:r>
    </w:p>
    <w:p w:rsidR="0097154C" w:rsidRPr="0097154C" w:rsidRDefault="0097154C" w:rsidP="0097154C">
      <w:pPr>
        <w:spacing w:after="0" w:line="240" w:lineRule="auto"/>
        <w:rPr>
          <w:rFonts w:cstheme="minorHAnsi"/>
        </w:rPr>
      </w:pPr>
    </w:p>
    <w:p w:rsidR="0097154C" w:rsidRPr="0097154C" w:rsidRDefault="0097154C" w:rsidP="0097154C">
      <w:pPr>
        <w:jc w:val="center"/>
        <w:rPr>
          <w:rFonts w:cstheme="minorHAnsi"/>
          <w:b/>
          <w:bCs/>
          <w:color w:val="C45911"/>
        </w:rPr>
      </w:pPr>
      <w:r w:rsidRPr="0097154C">
        <w:rPr>
          <w:rFonts w:cstheme="minorHAnsi"/>
          <w:b/>
          <w:bCs/>
          <w:color w:val="C45911"/>
        </w:rPr>
        <w:t>Hoteles Previstos o Similares</w:t>
      </w:r>
    </w:p>
    <w:tbl>
      <w:tblPr>
        <w:tblW w:w="7655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163"/>
        <w:gridCol w:w="1827"/>
        <w:gridCol w:w="1823"/>
        <w:gridCol w:w="1842"/>
      </w:tblGrid>
      <w:tr w:rsidR="0097154C" w:rsidRPr="0097154C" w:rsidTr="003D3CD1">
        <w:trPr>
          <w:trHeight w:val="578"/>
          <w:jc w:val="center"/>
        </w:trPr>
        <w:tc>
          <w:tcPr>
            <w:tcW w:w="216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3864"/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7154C">
              <w:rPr>
                <w:rFonts w:cstheme="minorHAnsi"/>
                <w:b/>
                <w:bCs/>
                <w:color w:val="FFFFFF"/>
              </w:rPr>
              <w:t>CIUDAD</w:t>
            </w:r>
          </w:p>
        </w:tc>
        <w:tc>
          <w:tcPr>
            <w:tcW w:w="18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3864"/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7154C">
              <w:rPr>
                <w:rFonts w:cstheme="minorHAnsi"/>
                <w:b/>
                <w:bCs/>
                <w:color w:val="FFFFFF"/>
              </w:rPr>
              <w:t>Categoría 3*</w:t>
            </w:r>
          </w:p>
        </w:tc>
        <w:tc>
          <w:tcPr>
            <w:tcW w:w="182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3864"/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7154C">
              <w:rPr>
                <w:rFonts w:cstheme="minorHAnsi"/>
                <w:b/>
                <w:bCs/>
                <w:color w:val="FFFFFF"/>
              </w:rPr>
              <w:t>Categoría 4*</w:t>
            </w:r>
          </w:p>
        </w:tc>
        <w:tc>
          <w:tcPr>
            <w:tcW w:w="184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3864"/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7154C">
              <w:rPr>
                <w:rFonts w:cstheme="minorHAnsi"/>
                <w:b/>
                <w:bCs/>
                <w:color w:val="FFFFFF"/>
              </w:rPr>
              <w:t>Categoría 5*</w:t>
            </w:r>
          </w:p>
        </w:tc>
      </w:tr>
      <w:tr w:rsidR="0097154C" w:rsidRPr="0097154C" w:rsidTr="003D3CD1">
        <w:trPr>
          <w:trHeight w:val="643"/>
          <w:jc w:val="center"/>
        </w:trPr>
        <w:tc>
          <w:tcPr>
            <w:tcW w:w="216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  <w:r w:rsidRPr="0097154C">
              <w:rPr>
                <w:rFonts w:cstheme="minorHAnsi"/>
                <w:b/>
                <w:color w:val="002060"/>
              </w:rPr>
              <w:t>LA PAZ</w:t>
            </w:r>
          </w:p>
        </w:tc>
        <w:tc>
          <w:tcPr>
            <w:tcW w:w="18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color w:val="002060"/>
              </w:rPr>
            </w:pPr>
            <w:r w:rsidRPr="0097154C">
              <w:rPr>
                <w:rFonts w:cstheme="minorHAnsi"/>
                <w:b/>
                <w:color w:val="002060"/>
              </w:rPr>
              <w:t xml:space="preserve">Hostal Naira </w:t>
            </w:r>
          </w:p>
        </w:tc>
        <w:tc>
          <w:tcPr>
            <w:tcW w:w="182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rPr>
                <w:rFonts w:cstheme="minorHAnsi"/>
                <w:b/>
                <w:color w:val="002060"/>
              </w:rPr>
            </w:pPr>
            <w:r w:rsidRPr="0097154C">
              <w:rPr>
                <w:rFonts w:cstheme="minorHAnsi"/>
                <w:b/>
                <w:color w:val="002060"/>
              </w:rPr>
              <w:t>Hotel Presidente</w:t>
            </w:r>
          </w:p>
        </w:tc>
        <w:tc>
          <w:tcPr>
            <w:tcW w:w="184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color w:val="002060"/>
              </w:rPr>
            </w:pPr>
            <w:r w:rsidRPr="0097154C">
              <w:rPr>
                <w:rFonts w:cstheme="minorHAnsi"/>
                <w:b/>
                <w:color w:val="002060"/>
              </w:rPr>
              <w:t>Hotel Europa</w:t>
            </w:r>
          </w:p>
        </w:tc>
      </w:tr>
      <w:tr w:rsidR="0097154C" w:rsidRPr="0097154C" w:rsidTr="003D3CD1">
        <w:trPr>
          <w:trHeight w:val="352"/>
          <w:jc w:val="center"/>
        </w:trPr>
        <w:tc>
          <w:tcPr>
            <w:tcW w:w="216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7154C" w:rsidRPr="0097154C" w:rsidRDefault="0097154C" w:rsidP="0097154C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  <w:r w:rsidRPr="0097154C">
              <w:rPr>
                <w:rFonts w:cstheme="minorHAnsi"/>
                <w:b/>
                <w:color w:val="002060"/>
              </w:rPr>
              <w:t>UYUNI</w:t>
            </w:r>
          </w:p>
        </w:tc>
        <w:tc>
          <w:tcPr>
            <w:tcW w:w="18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color w:val="002060"/>
              </w:rPr>
            </w:pPr>
            <w:r w:rsidRPr="0097154C">
              <w:rPr>
                <w:rFonts w:cstheme="minorHAnsi"/>
                <w:b/>
                <w:color w:val="002060"/>
              </w:rPr>
              <w:t xml:space="preserve">Hotel </w:t>
            </w:r>
            <w:proofErr w:type="spellStart"/>
            <w:r w:rsidRPr="0097154C">
              <w:rPr>
                <w:rFonts w:cstheme="minorHAnsi"/>
                <w:b/>
                <w:color w:val="002060"/>
              </w:rPr>
              <w:t>Samay</w:t>
            </w:r>
            <w:proofErr w:type="spellEnd"/>
            <w:r w:rsidRPr="0097154C">
              <w:rPr>
                <w:rFonts w:cstheme="minorHAnsi"/>
                <w:b/>
                <w:color w:val="002060"/>
              </w:rPr>
              <w:t xml:space="preserve"> </w:t>
            </w:r>
            <w:proofErr w:type="spellStart"/>
            <w:r w:rsidRPr="0097154C">
              <w:rPr>
                <w:rFonts w:cstheme="minorHAnsi"/>
                <w:b/>
                <w:color w:val="002060"/>
              </w:rPr>
              <w:t>Wasi</w:t>
            </w:r>
            <w:proofErr w:type="spellEnd"/>
          </w:p>
        </w:tc>
        <w:tc>
          <w:tcPr>
            <w:tcW w:w="182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color w:val="002060"/>
              </w:rPr>
            </w:pPr>
            <w:r w:rsidRPr="0097154C">
              <w:rPr>
                <w:rFonts w:cstheme="minorHAnsi"/>
                <w:b/>
                <w:color w:val="002060"/>
              </w:rPr>
              <w:t>Hotel Jardines de Uyuni</w:t>
            </w:r>
          </w:p>
        </w:tc>
        <w:tc>
          <w:tcPr>
            <w:tcW w:w="184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7154C" w:rsidRPr="0097154C" w:rsidRDefault="0097154C" w:rsidP="0097154C">
            <w:pPr>
              <w:spacing w:line="254" w:lineRule="auto"/>
              <w:jc w:val="center"/>
              <w:rPr>
                <w:rFonts w:cstheme="minorHAnsi"/>
                <w:b/>
                <w:color w:val="002060"/>
              </w:rPr>
            </w:pPr>
            <w:r w:rsidRPr="0097154C">
              <w:rPr>
                <w:rFonts w:cstheme="minorHAnsi"/>
                <w:b/>
                <w:color w:val="002060"/>
              </w:rPr>
              <w:t>Hotel Palacio de Sal</w:t>
            </w:r>
          </w:p>
        </w:tc>
      </w:tr>
    </w:tbl>
    <w:p w:rsidR="0097154C" w:rsidRPr="0097154C" w:rsidRDefault="0097154C" w:rsidP="0097154C">
      <w:pPr>
        <w:rPr>
          <w:rFonts w:cstheme="minorHAnsi"/>
        </w:rPr>
      </w:pPr>
    </w:p>
    <w:p w:rsidR="0097154C" w:rsidRPr="0097154C" w:rsidRDefault="0097154C" w:rsidP="0097154C">
      <w:pPr>
        <w:rPr>
          <w:rFonts w:cstheme="minorHAnsi"/>
        </w:rPr>
      </w:pPr>
    </w:p>
    <w:p w:rsidR="0097154C" w:rsidRPr="0097154C" w:rsidRDefault="0097154C" w:rsidP="0097154C">
      <w:pPr>
        <w:pStyle w:val="Sinespaciado"/>
        <w:rPr>
          <w:rFonts w:cstheme="minorHAnsi"/>
          <w:lang w:val="es-BO"/>
        </w:rPr>
      </w:pPr>
    </w:p>
    <w:sectPr w:rsidR="0097154C" w:rsidRPr="0097154C" w:rsidSect="00184E96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A3" w:rsidRDefault="006F15A3" w:rsidP="002B4F8C">
      <w:pPr>
        <w:spacing w:after="0" w:line="240" w:lineRule="auto"/>
      </w:pPr>
      <w:r>
        <w:separator/>
      </w:r>
    </w:p>
  </w:endnote>
  <w:endnote w:type="continuationSeparator" w:id="0">
    <w:p w:rsidR="006F15A3" w:rsidRDefault="006F15A3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A3" w:rsidRDefault="006F15A3" w:rsidP="002B4F8C">
      <w:pPr>
        <w:spacing w:after="0" w:line="240" w:lineRule="auto"/>
      </w:pPr>
      <w:r>
        <w:separator/>
      </w:r>
    </w:p>
  </w:footnote>
  <w:footnote w:type="continuationSeparator" w:id="0">
    <w:p w:rsidR="006F15A3" w:rsidRDefault="006F15A3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F2D6A"/>
    <w:multiLevelType w:val="hybridMultilevel"/>
    <w:tmpl w:val="F8F0A48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184E96"/>
    <w:rsid w:val="002B4F8C"/>
    <w:rsid w:val="003D11F2"/>
    <w:rsid w:val="006F15A3"/>
    <w:rsid w:val="00715FDA"/>
    <w:rsid w:val="00817069"/>
    <w:rsid w:val="00862A11"/>
    <w:rsid w:val="0097154C"/>
    <w:rsid w:val="00C05DC6"/>
    <w:rsid w:val="00E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F8C"/>
  </w:style>
  <w:style w:type="paragraph" w:styleId="Piedepgina">
    <w:name w:val="footer"/>
    <w:basedOn w:val="Normal"/>
    <w:link w:val="Piedepgina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8C"/>
  </w:style>
  <w:style w:type="paragraph" w:styleId="Sinespaciado">
    <w:name w:val="No Spacing"/>
    <w:uiPriority w:val="1"/>
    <w:qFormat/>
    <w:rsid w:val="00184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Munoz</dc:creator>
  <cp:keywords/>
  <dc:description/>
  <cp:lastModifiedBy>Linda Munoz</cp:lastModifiedBy>
  <cp:revision>3</cp:revision>
  <dcterms:created xsi:type="dcterms:W3CDTF">2020-03-26T14:39:00Z</dcterms:created>
  <dcterms:modified xsi:type="dcterms:W3CDTF">2020-03-26T14:50:00Z</dcterms:modified>
</cp:coreProperties>
</file>