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7E4F" w14:textId="36A7CD39" w:rsidR="003C23C4" w:rsidRPr="003C23C4" w:rsidRDefault="003C23C4" w:rsidP="003C23C4">
      <w:pPr>
        <w:spacing w:after="0" w:line="259" w:lineRule="auto"/>
        <w:ind w:left="0" w:firstLine="0"/>
        <w:jc w:val="center"/>
        <w:rPr>
          <w:sz w:val="24"/>
          <w:szCs w:val="24"/>
        </w:rPr>
      </w:pPr>
      <w:r w:rsidRPr="003C23C4">
        <w:rPr>
          <w:b/>
          <w:sz w:val="24"/>
          <w:szCs w:val="24"/>
        </w:rPr>
        <w:t xml:space="preserve">Programa </w:t>
      </w:r>
      <w:r w:rsidRPr="003C23C4">
        <w:rPr>
          <w:b/>
          <w:sz w:val="24"/>
          <w:szCs w:val="24"/>
        </w:rPr>
        <w:t>7 días/6 noches</w:t>
      </w:r>
    </w:p>
    <w:p w14:paraId="048432D5" w14:textId="7BD93D4D" w:rsidR="003C23C4" w:rsidRPr="003C23C4" w:rsidRDefault="003C23C4" w:rsidP="003C23C4">
      <w:pPr>
        <w:spacing w:after="170" w:line="266" w:lineRule="auto"/>
        <w:jc w:val="center"/>
        <w:rPr>
          <w:sz w:val="24"/>
          <w:szCs w:val="24"/>
        </w:rPr>
      </w:pPr>
      <w:r w:rsidRPr="003C23C4">
        <w:rPr>
          <w:sz w:val="24"/>
          <w:szCs w:val="24"/>
        </w:rPr>
        <w:t xml:space="preserve">(Ciudad, Basílica de Guadalupe, Pirámides de Teotihuacán, Taxco, Puebla, Cholula, Xochimilco, Ciudad Universitaria) </w:t>
      </w:r>
    </w:p>
    <w:p w14:paraId="6423B684" w14:textId="7602BA50" w:rsidR="003C23C4" w:rsidRDefault="00000000" w:rsidP="003C23C4">
      <w:pPr>
        <w:spacing w:after="0" w:line="259" w:lineRule="auto"/>
        <w:ind w:left="0" w:firstLine="0"/>
        <w:jc w:val="left"/>
        <w:rPr>
          <w:b/>
        </w:rPr>
      </w:pPr>
      <w:r>
        <w:rPr>
          <w:b/>
        </w:rPr>
        <w:t xml:space="preserve"> </w:t>
      </w:r>
    </w:p>
    <w:p w14:paraId="010C7FFA" w14:textId="6C7283D5" w:rsidR="000721FE" w:rsidRPr="003C23C4" w:rsidRDefault="00000000" w:rsidP="003C23C4">
      <w:pPr>
        <w:spacing w:after="0" w:line="259" w:lineRule="auto"/>
        <w:ind w:left="0" w:firstLine="0"/>
        <w:jc w:val="left"/>
        <w:rPr>
          <w:b/>
          <w:bCs/>
        </w:rPr>
      </w:pPr>
      <w:r w:rsidRPr="003C23C4">
        <w:rPr>
          <w:b/>
          <w:bCs/>
          <w:sz w:val="28"/>
        </w:rPr>
        <w:t xml:space="preserve">ITINERARIO </w:t>
      </w:r>
    </w:p>
    <w:p w14:paraId="579639E3" w14:textId="08065DFD" w:rsidR="000721FE" w:rsidRDefault="00000000">
      <w:pPr>
        <w:pStyle w:val="Ttulo1"/>
        <w:tabs>
          <w:tab w:val="center" w:pos="2394"/>
        </w:tabs>
        <w:ind w:left="-15" w:firstLine="0"/>
      </w:pPr>
      <w:r>
        <w:t>DÍA 01</w:t>
      </w:r>
      <w:r w:rsidR="003C23C4">
        <w:t xml:space="preserve"> | </w:t>
      </w:r>
      <w:r>
        <w:t xml:space="preserve">CIUDAD DE MÉXICO  </w:t>
      </w:r>
    </w:p>
    <w:p w14:paraId="3937AFC7" w14:textId="77777777" w:rsidR="000721FE" w:rsidRDefault="00000000">
      <w:pPr>
        <w:ind w:left="-5"/>
      </w:pPr>
      <w:r>
        <w:t xml:space="preserve">Recepción en el Aeropuerto Internacional de la Ciudad de México y traslado a su hotel seleccionado.   </w:t>
      </w:r>
      <w:r>
        <w:rPr>
          <w:b/>
        </w:rPr>
        <w:t>Alojamiento.</w:t>
      </w:r>
      <w:r>
        <w:t xml:space="preserve">  </w:t>
      </w:r>
    </w:p>
    <w:p w14:paraId="285F4354" w14:textId="77777777" w:rsidR="000721FE" w:rsidRDefault="00000000">
      <w:pPr>
        <w:spacing w:after="0" w:line="259" w:lineRule="auto"/>
        <w:ind w:left="0" w:firstLine="0"/>
        <w:jc w:val="left"/>
      </w:pPr>
      <w:r>
        <w:t xml:space="preserve"> </w:t>
      </w:r>
    </w:p>
    <w:p w14:paraId="69A6C5C7" w14:textId="0A2F8294" w:rsidR="000721FE" w:rsidRDefault="00000000">
      <w:pPr>
        <w:pStyle w:val="Ttulo1"/>
        <w:tabs>
          <w:tab w:val="center" w:pos="3284"/>
        </w:tabs>
        <w:ind w:left="-15" w:firstLine="0"/>
      </w:pPr>
      <w:r>
        <w:t>DÍA 02</w:t>
      </w:r>
      <w:r w:rsidR="003C23C4">
        <w:t xml:space="preserve"> | </w:t>
      </w:r>
      <w:r>
        <w:t xml:space="preserve">CIUDAD DE MÉXICO – Visita de Ciudad  </w:t>
      </w:r>
    </w:p>
    <w:p w14:paraId="3DFE6272" w14:textId="77777777" w:rsidR="000721FE" w:rsidRDefault="00000000">
      <w:pPr>
        <w:ind w:left="-5"/>
      </w:pPr>
      <w:r>
        <w:rPr>
          <w:b/>
        </w:rPr>
        <w:t>Desayuno.</w:t>
      </w:r>
      <w:r>
        <w:t xml:space="preserve"> Se visita el Zócalo, el Palacio Nacional (vista por fuera). Veremos las ruinas de lo que fue el Templo Mayor de los Aztecas y la Catedral Metropolitana. Los llevaremos al histórico bosque de Chapultepec rodeado de zonas residenciales como las Lomas; donde conocerá las residencias de artistas famosos. </w:t>
      </w:r>
      <w:r>
        <w:rPr>
          <w:b/>
        </w:rPr>
        <w:t>Alojamiento.</w:t>
      </w:r>
      <w:r>
        <w:t xml:space="preserve">  </w:t>
      </w:r>
    </w:p>
    <w:p w14:paraId="6313929E" w14:textId="77777777" w:rsidR="000721FE" w:rsidRDefault="00000000">
      <w:pPr>
        <w:spacing w:after="0" w:line="259" w:lineRule="auto"/>
        <w:ind w:left="0" w:right="1227" w:firstLine="0"/>
        <w:jc w:val="left"/>
      </w:pPr>
      <w:r>
        <w:t xml:space="preserve"> </w:t>
      </w:r>
    </w:p>
    <w:p w14:paraId="00ECA420" w14:textId="77777777" w:rsidR="000721FE" w:rsidRDefault="00000000">
      <w:pPr>
        <w:spacing w:after="0" w:line="259" w:lineRule="auto"/>
        <w:ind w:left="0" w:right="1170" w:firstLine="0"/>
        <w:jc w:val="right"/>
      </w:pPr>
      <w:r>
        <w:rPr>
          <w:rFonts w:ascii="Calibri" w:eastAsia="Calibri" w:hAnsi="Calibri" w:cs="Calibri"/>
          <w:noProof/>
          <w:sz w:val="22"/>
        </w:rPr>
        <mc:AlternateContent>
          <mc:Choice Requires="wpg">
            <w:drawing>
              <wp:inline distT="0" distB="0" distL="0" distR="0" wp14:anchorId="0639C6B8" wp14:editId="71893811">
                <wp:extent cx="4058031" cy="1565005"/>
                <wp:effectExtent l="0" t="0" r="0" b="0"/>
                <wp:docPr id="27557" name="Group 27557"/>
                <wp:cNvGraphicFramePr/>
                <a:graphic xmlns:a="http://schemas.openxmlformats.org/drawingml/2006/main">
                  <a:graphicData uri="http://schemas.microsoft.com/office/word/2010/wordprocessingGroup">
                    <wpg:wgp>
                      <wpg:cNvGrpSpPr/>
                      <wpg:grpSpPr>
                        <a:xfrm>
                          <a:off x="0" y="0"/>
                          <a:ext cx="4058031" cy="1565005"/>
                          <a:chOff x="0" y="0"/>
                          <a:chExt cx="4058031" cy="1565005"/>
                        </a:xfrm>
                      </wpg:grpSpPr>
                      <wps:wsp>
                        <wps:cNvPr id="1235" name="Rectangle 1235"/>
                        <wps:cNvSpPr/>
                        <wps:spPr>
                          <a:xfrm>
                            <a:off x="1905381" y="1422972"/>
                            <a:ext cx="41915" cy="188904"/>
                          </a:xfrm>
                          <a:prstGeom prst="rect">
                            <a:avLst/>
                          </a:prstGeom>
                          <a:ln>
                            <a:noFill/>
                          </a:ln>
                        </wps:spPr>
                        <wps:txbx>
                          <w:txbxContent>
                            <w:p w14:paraId="471E31A9" w14:textId="77777777" w:rsidR="000721FE"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75" name="Picture 1275"/>
                          <pic:cNvPicPr/>
                        </pic:nvPicPr>
                        <pic:blipFill>
                          <a:blip r:embed="rId7"/>
                          <a:stretch>
                            <a:fillRect/>
                          </a:stretch>
                        </pic:blipFill>
                        <pic:spPr>
                          <a:xfrm>
                            <a:off x="0" y="3175"/>
                            <a:ext cx="1896110" cy="1515237"/>
                          </a:xfrm>
                          <a:prstGeom prst="rect">
                            <a:avLst/>
                          </a:prstGeom>
                        </pic:spPr>
                      </pic:pic>
                      <pic:pic xmlns:pic="http://schemas.openxmlformats.org/drawingml/2006/picture">
                        <pic:nvPicPr>
                          <pic:cNvPr id="1277" name="Picture 1277"/>
                          <pic:cNvPicPr/>
                        </pic:nvPicPr>
                        <pic:blipFill>
                          <a:blip r:embed="rId8"/>
                          <a:stretch>
                            <a:fillRect/>
                          </a:stretch>
                        </pic:blipFill>
                        <pic:spPr>
                          <a:xfrm>
                            <a:off x="1936496" y="0"/>
                            <a:ext cx="2121535" cy="1527175"/>
                          </a:xfrm>
                          <a:prstGeom prst="rect">
                            <a:avLst/>
                          </a:prstGeom>
                        </pic:spPr>
                      </pic:pic>
                    </wpg:wgp>
                  </a:graphicData>
                </a:graphic>
              </wp:inline>
            </w:drawing>
          </mc:Choice>
          <mc:Fallback xmlns:a="http://schemas.openxmlformats.org/drawingml/2006/main">
            <w:pict>
              <v:group id="Group 27557" style="width:319.53pt;height:123.229pt;mso-position-horizontal-relative:char;mso-position-vertical-relative:line" coordsize="40580,15650">
                <v:rect id="Rectangle 1235" style="position:absolute;width:419;height:1889;left:19053;top:1422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275" style="position:absolute;width:18961;height:15152;left:0;top:31;" filled="f">
                  <v:imagedata r:id="rId10"/>
                </v:shape>
                <v:shape id="Picture 1277" style="position:absolute;width:21215;height:15271;left:19364;top:0;" filled="f">
                  <v:imagedata r:id="rId18"/>
                </v:shape>
              </v:group>
            </w:pict>
          </mc:Fallback>
        </mc:AlternateContent>
      </w:r>
      <w:r>
        <w:t xml:space="preserve"> </w:t>
      </w:r>
    </w:p>
    <w:p w14:paraId="519FDB37" w14:textId="7277426E" w:rsidR="000721FE" w:rsidRDefault="00000000" w:rsidP="00F674F2">
      <w:pPr>
        <w:spacing w:after="0" w:line="259" w:lineRule="auto"/>
        <w:ind w:left="0" w:right="1227" w:firstLine="0"/>
        <w:jc w:val="left"/>
      </w:pPr>
      <w:r>
        <w:rPr>
          <w:b/>
        </w:rPr>
        <w:t xml:space="preserve">  </w:t>
      </w:r>
    </w:p>
    <w:p w14:paraId="7CA9B863" w14:textId="3EC55809" w:rsidR="000721FE" w:rsidRDefault="00000000">
      <w:pPr>
        <w:pStyle w:val="Ttulo1"/>
        <w:tabs>
          <w:tab w:val="right" w:pos="8840"/>
        </w:tabs>
        <w:ind w:left="-15" w:firstLine="0"/>
      </w:pPr>
      <w:r>
        <w:t xml:space="preserve">DÍA 03 </w:t>
      </w:r>
      <w:r w:rsidR="003C23C4">
        <w:t xml:space="preserve">| </w:t>
      </w:r>
      <w:r>
        <w:t xml:space="preserve">CIUDAD DE MÉXICO – Basílica de Guadalupe y Pirámides de Teotihuacán </w:t>
      </w:r>
      <w:r>
        <w:rPr>
          <w:b w:val="0"/>
        </w:rPr>
        <w:t xml:space="preserve"> </w:t>
      </w:r>
    </w:p>
    <w:p w14:paraId="0B5E2156" w14:textId="1DBAF159" w:rsidR="000721FE" w:rsidRDefault="00000000" w:rsidP="003C23C4">
      <w:pPr>
        <w:ind w:left="-5"/>
      </w:pPr>
      <w:r>
        <w:rPr>
          <w:b/>
        </w:rPr>
        <w:t xml:space="preserve">Desayuno. </w:t>
      </w:r>
      <w: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Después de una parada corta;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Pr>
          <w:b/>
        </w:rPr>
        <w:t xml:space="preserve">Alojamiento.  </w:t>
      </w:r>
      <w:r>
        <w:t xml:space="preserve"> </w:t>
      </w:r>
    </w:p>
    <w:p w14:paraId="7E3AB762" w14:textId="77777777" w:rsidR="003C23C4" w:rsidRDefault="003C23C4" w:rsidP="003C23C4">
      <w:pPr>
        <w:ind w:left="-5"/>
      </w:pPr>
    </w:p>
    <w:p w14:paraId="3531900C" w14:textId="77777777" w:rsidR="000721FE" w:rsidRDefault="00000000">
      <w:pPr>
        <w:spacing w:after="0" w:line="259" w:lineRule="auto"/>
        <w:ind w:left="0" w:right="490" w:firstLine="0"/>
        <w:jc w:val="right"/>
      </w:pPr>
      <w:r>
        <w:rPr>
          <w:rFonts w:ascii="Calibri" w:eastAsia="Calibri" w:hAnsi="Calibri" w:cs="Calibri"/>
          <w:noProof/>
          <w:sz w:val="22"/>
        </w:rPr>
        <mc:AlternateContent>
          <mc:Choice Requires="wpg">
            <w:drawing>
              <wp:inline distT="0" distB="0" distL="0" distR="0" wp14:anchorId="3838CFFD" wp14:editId="768FF626">
                <wp:extent cx="4473068" cy="1543034"/>
                <wp:effectExtent l="0" t="0" r="0" b="0"/>
                <wp:docPr id="27558" name="Group 27558"/>
                <wp:cNvGraphicFramePr/>
                <a:graphic xmlns:a="http://schemas.openxmlformats.org/drawingml/2006/main">
                  <a:graphicData uri="http://schemas.microsoft.com/office/word/2010/wordprocessingGroup">
                    <wpg:wgp>
                      <wpg:cNvGrpSpPr/>
                      <wpg:grpSpPr>
                        <a:xfrm>
                          <a:off x="0" y="0"/>
                          <a:ext cx="4473068" cy="1543034"/>
                          <a:chOff x="0" y="0"/>
                          <a:chExt cx="4473068" cy="1543034"/>
                        </a:xfrm>
                      </wpg:grpSpPr>
                      <wps:wsp>
                        <wps:cNvPr id="1266" name="Rectangle 1266"/>
                        <wps:cNvSpPr/>
                        <wps:spPr>
                          <a:xfrm>
                            <a:off x="2439162" y="1401000"/>
                            <a:ext cx="41915" cy="188905"/>
                          </a:xfrm>
                          <a:prstGeom prst="rect">
                            <a:avLst/>
                          </a:prstGeom>
                          <a:ln>
                            <a:noFill/>
                          </a:ln>
                        </wps:spPr>
                        <wps:txbx>
                          <w:txbxContent>
                            <w:p w14:paraId="54AB88A3" w14:textId="77777777" w:rsidR="000721FE"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79" name="Picture 1279"/>
                          <pic:cNvPicPr/>
                        </pic:nvPicPr>
                        <pic:blipFill>
                          <a:blip r:embed="rId19"/>
                          <a:stretch>
                            <a:fillRect/>
                          </a:stretch>
                        </pic:blipFill>
                        <pic:spPr>
                          <a:xfrm>
                            <a:off x="0" y="0"/>
                            <a:ext cx="2438400" cy="1499870"/>
                          </a:xfrm>
                          <a:prstGeom prst="rect">
                            <a:avLst/>
                          </a:prstGeom>
                        </pic:spPr>
                      </pic:pic>
                      <pic:pic xmlns:pic="http://schemas.openxmlformats.org/drawingml/2006/picture">
                        <pic:nvPicPr>
                          <pic:cNvPr id="1281" name="Picture 1281"/>
                          <pic:cNvPicPr/>
                        </pic:nvPicPr>
                        <pic:blipFill>
                          <a:blip r:embed="rId20"/>
                          <a:stretch>
                            <a:fillRect/>
                          </a:stretch>
                        </pic:blipFill>
                        <pic:spPr>
                          <a:xfrm>
                            <a:off x="2470023" y="0"/>
                            <a:ext cx="2003044" cy="1502410"/>
                          </a:xfrm>
                          <a:prstGeom prst="rect">
                            <a:avLst/>
                          </a:prstGeom>
                        </pic:spPr>
                      </pic:pic>
                    </wpg:wgp>
                  </a:graphicData>
                </a:graphic>
              </wp:inline>
            </w:drawing>
          </mc:Choice>
          <mc:Fallback xmlns:a="http://schemas.openxmlformats.org/drawingml/2006/main">
            <w:pict>
              <v:group id="Group 27558" style="width:352.21pt;height:121.499pt;mso-position-horizontal-relative:char;mso-position-vertical-relative:line" coordsize="44730,15430">
                <v:rect id="Rectangle 1266" style="position:absolute;width:419;height:1889;left:24391;top:1401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279" style="position:absolute;width:24384;height:14998;left:0;top:0;" filled="f">
                  <v:imagedata r:id="rId12"/>
                </v:shape>
                <v:shape id="Picture 1281" style="position:absolute;width:20030;height:15024;left:24700;top:0;" filled="f">
                  <v:imagedata r:id="rId13"/>
                </v:shape>
              </v:group>
            </w:pict>
          </mc:Fallback>
        </mc:AlternateContent>
      </w:r>
      <w:r>
        <w:rPr>
          <w:b/>
        </w:rPr>
        <w:t xml:space="preserve"> </w:t>
      </w:r>
    </w:p>
    <w:p w14:paraId="67E5C9C3" w14:textId="483866B2" w:rsidR="000721FE" w:rsidRDefault="00000000">
      <w:pPr>
        <w:pStyle w:val="Ttulo1"/>
        <w:tabs>
          <w:tab w:val="center" w:pos="3390"/>
        </w:tabs>
        <w:ind w:left="-15" w:firstLine="0"/>
      </w:pPr>
      <w:r>
        <w:lastRenderedPageBreak/>
        <w:t xml:space="preserve">DÍA 04 </w:t>
      </w:r>
      <w:r w:rsidR="003C23C4">
        <w:t xml:space="preserve">| </w:t>
      </w:r>
      <w:r>
        <w:t xml:space="preserve">CIUDAD DE MÉXICO – Cuernavaca Taxco               </w:t>
      </w:r>
    </w:p>
    <w:p w14:paraId="757A3E7D" w14:textId="03A75AD8" w:rsidR="000721FE" w:rsidRDefault="00000000">
      <w:pPr>
        <w:ind w:left="-5"/>
      </w:pPr>
      <w:r>
        <w:rPr>
          <w:b/>
        </w:rPr>
        <w:t xml:space="preserve">Desayuno. </w:t>
      </w:r>
      <w:r>
        <w:t xml:space="preserve">Salida en la mañana con destino a Cuernavaca desde el sur de la ciudad y continuaremos por la moderna autopista que en aproximadamente 1 hora nos llevara a la ciudad de las buganvilias o de la eterna primavera; por su cálido clima. Conoceremos la catedral que fue construida como Misión en 1552 y en 1891 fue elevada a catedral (representativa de la época del virreinato).  Proseguiremos nuestro viaje por sinuosos caminos a través de la cadena montañosa de la Sierra Madre Occidental; flanqueada por valles y bosques de pinos y nos internaremos en la sierra del estado de Guerrero hasta llegar a la pintoresca ciudad colonial minera de Taxco; conocida como la ciudad de la plata. Visitaremos la famosa iglesia de santa Prisca. De esta se dice que fue construida con la plata de Taxco. Tiempo para visitar sus platerías caminando por sus plazas y callejuelas empedradas enmarcadas por rusticas y pintorescas casas de tejas rojizas que han sido materia de inspiración de un sinnúmero de artistas. Regreso al hotel aprox a las 20:00 horas. </w:t>
      </w:r>
      <w:r>
        <w:rPr>
          <w:b/>
        </w:rPr>
        <w:t>Alojamiento.</w:t>
      </w:r>
      <w:r>
        <w:t xml:space="preserve"> </w:t>
      </w:r>
    </w:p>
    <w:p w14:paraId="6DBC3CE4" w14:textId="5F537D62" w:rsidR="000721FE" w:rsidRDefault="00000000">
      <w:pPr>
        <w:spacing w:after="0" w:line="259" w:lineRule="auto"/>
        <w:ind w:left="0" w:right="570" w:firstLine="0"/>
        <w:jc w:val="left"/>
      </w:pPr>
      <w:r>
        <w:t xml:space="preserve"> </w:t>
      </w:r>
    </w:p>
    <w:p w14:paraId="6978DDDA" w14:textId="77777777" w:rsidR="000721FE" w:rsidRDefault="00000000">
      <w:pPr>
        <w:spacing w:after="0" w:line="259" w:lineRule="auto"/>
        <w:ind w:left="0" w:right="503" w:firstLine="0"/>
        <w:jc w:val="right"/>
      </w:pPr>
      <w:r>
        <w:rPr>
          <w:rFonts w:ascii="Calibri" w:eastAsia="Calibri" w:hAnsi="Calibri" w:cs="Calibri"/>
          <w:noProof/>
          <w:sz w:val="22"/>
        </w:rPr>
        <mc:AlternateContent>
          <mc:Choice Requires="wpg">
            <w:drawing>
              <wp:inline distT="0" distB="0" distL="0" distR="0" wp14:anchorId="0BE2F676" wp14:editId="1D15BAA7">
                <wp:extent cx="4449064" cy="1513824"/>
                <wp:effectExtent l="0" t="0" r="0" b="0"/>
                <wp:docPr id="27554" name="Group 27554"/>
                <wp:cNvGraphicFramePr/>
                <a:graphic xmlns:a="http://schemas.openxmlformats.org/drawingml/2006/main">
                  <a:graphicData uri="http://schemas.microsoft.com/office/word/2010/wordprocessingGroup">
                    <wpg:wgp>
                      <wpg:cNvGrpSpPr/>
                      <wpg:grpSpPr>
                        <a:xfrm>
                          <a:off x="0" y="0"/>
                          <a:ext cx="4449064" cy="1513824"/>
                          <a:chOff x="0" y="0"/>
                          <a:chExt cx="4449064" cy="1513824"/>
                        </a:xfrm>
                      </wpg:grpSpPr>
                      <wps:wsp>
                        <wps:cNvPr id="1321" name="Rectangle 1321"/>
                        <wps:cNvSpPr/>
                        <wps:spPr>
                          <a:xfrm>
                            <a:off x="2215388" y="1371791"/>
                            <a:ext cx="41915" cy="188904"/>
                          </a:xfrm>
                          <a:prstGeom prst="rect">
                            <a:avLst/>
                          </a:prstGeom>
                          <a:ln>
                            <a:noFill/>
                          </a:ln>
                        </wps:spPr>
                        <wps:txbx>
                          <w:txbxContent>
                            <w:p w14:paraId="1855E572" w14:textId="77777777" w:rsidR="000721FE"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67" name="Picture 1367"/>
                          <pic:cNvPicPr/>
                        </pic:nvPicPr>
                        <pic:blipFill>
                          <a:blip r:embed="rId21"/>
                          <a:stretch>
                            <a:fillRect/>
                          </a:stretch>
                        </pic:blipFill>
                        <pic:spPr>
                          <a:xfrm>
                            <a:off x="0" y="0"/>
                            <a:ext cx="2214880" cy="1475613"/>
                          </a:xfrm>
                          <a:prstGeom prst="rect">
                            <a:avLst/>
                          </a:prstGeom>
                        </pic:spPr>
                      </pic:pic>
                      <pic:pic xmlns:pic="http://schemas.openxmlformats.org/drawingml/2006/picture">
                        <pic:nvPicPr>
                          <pic:cNvPr id="1369" name="Picture 1369"/>
                          <pic:cNvPicPr/>
                        </pic:nvPicPr>
                        <pic:blipFill>
                          <a:blip r:embed="rId22"/>
                          <a:stretch>
                            <a:fillRect/>
                          </a:stretch>
                        </pic:blipFill>
                        <pic:spPr>
                          <a:xfrm>
                            <a:off x="2246376" y="8890"/>
                            <a:ext cx="2202688" cy="1459230"/>
                          </a:xfrm>
                          <a:prstGeom prst="rect">
                            <a:avLst/>
                          </a:prstGeom>
                        </pic:spPr>
                      </pic:pic>
                    </wpg:wgp>
                  </a:graphicData>
                </a:graphic>
              </wp:inline>
            </w:drawing>
          </mc:Choice>
          <mc:Fallback xmlns:a="http://schemas.openxmlformats.org/drawingml/2006/main">
            <w:pict>
              <v:group id="Group 27554" style="width:350.32pt;height:119.199pt;mso-position-horizontal-relative:char;mso-position-vertical-relative:line" coordsize="44490,15138">
                <v:rect id="Rectangle 1321" style="position:absolute;width:419;height:1889;left:22153;top:1371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367" style="position:absolute;width:22148;height:14756;left:0;top:0;" filled="f">
                  <v:imagedata r:id="rId23"/>
                </v:shape>
                <v:shape id="Picture 1369" style="position:absolute;width:22026;height:14592;left:22463;top:88;" filled="f">
                  <v:imagedata r:id="rId24"/>
                </v:shape>
              </v:group>
            </w:pict>
          </mc:Fallback>
        </mc:AlternateContent>
      </w:r>
      <w:r>
        <w:rPr>
          <w:b/>
        </w:rPr>
        <w:t xml:space="preserve"> </w:t>
      </w:r>
    </w:p>
    <w:p w14:paraId="2EBF4EC4" w14:textId="73B5173B" w:rsidR="000721FE" w:rsidRDefault="00000000">
      <w:pPr>
        <w:spacing w:after="0" w:line="259" w:lineRule="auto"/>
        <w:ind w:left="761" w:firstLine="0"/>
        <w:jc w:val="center"/>
      </w:pPr>
      <w:r>
        <w:rPr>
          <w:b/>
        </w:rPr>
        <w:t xml:space="preserve">  </w:t>
      </w:r>
    </w:p>
    <w:p w14:paraId="7C3D7484" w14:textId="052B316C" w:rsidR="000721FE" w:rsidRDefault="00000000">
      <w:pPr>
        <w:pStyle w:val="Ttulo1"/>
        <w:tabs>
          <w:tab w:val="center" w:pos="3311"/>
        </w:tabs>
        <w:ind w:left="-15" w:firstLine="0"/>
      </w:pPr>
      <w:r>
        <w:t>DÍA 05</w:t>
      </w:r>
      <w:r w:rsidR="003C23C4">
        <w:t xml:space="preserve"> | </w:t>
      </w:r>
      <w:r>
        <w:t xml:space="preserve">CIUDAD DE MÉXICO – Cholula – Puebla              </w:t>
      </w:r>
    </w:p>
    <w:p w14:paraId="5CABD873" w14:textId="3805030C" w:rsidR="000721FE" w:rsidRDefault="00000000">
      <w:pPr>
        <w:ind w:left="-5"/>
      </w:pPr>
      <w:r>
        <w:rPr>
          <w:b/>
        </w:rPr>
        <w:t xml:space="preserve">Desayuno. </w:t>
      </w:r>
      <w:r>
        <w:t>Saldremos de la ciudad con dirección al estado de Puebla, primero visitaremos la pirámide de Cholula y la Iglesia de Nuestra Señora de los Remedios, la cual técnicamente se encuentra en la cima del cerro donde se erigió la pirámide. Luego visitaremos la Iglesia de Santa María Tonantzintla un recinto que a primera impresión parece que no tiene nada en especial sin embargo su bella decoración deja atónito a cualquier visitante. Nos trasladaremos a la Capilla del Rosario, una obra maestra de la arquitectura y decoración barroca donde podremos disfrutar de una misa en este maravilloso espacio religioso. Terminaremos este maravilloso día de recorrido en la Catedral de Puebla de los Ángeles.</w:t>
      </w:r>
      <w:r>
        <w:rPr>
          <w:b/>
        </w:rPr>
        <w:t xml:space="preserve"> </w:t>
      </w:r>
      <w:r>
        <w:t xml:space="preserve">Regreso a México. </w:t>
      </w:r>
      <w:r>
        <w:rPr>
          <w:b/>
        </w:rPr>
        <w:t>Alojamiento.</w:t>
      </w:r>
      <w:r>
        <w:t xml:space="preserve"> </w:t>
      </w:r>
    </w:p>
    <w:p w14:paraId="479B8E37" w14:textId="27AC1407" w:rsidR="000721FE" w:rsidRDefault="00000000">
      <w:pPr>
        <w:spacing w:after="0" w:line="259" w:lineRule="auto"/>
        <w:ind w:left="0" w:right="155" w:firstLine="0"/>
        <w:jc w:val="left"/>
      </w:pPr>
      <w:r>
        <w:t xml:space="preserve"> </w:t>
      </w:r>
    </w:p>
    <w:p w14:paraId="35ABB709" w14:textId="77777777" w:rsidR="000721FE" w:rsidRDefault="00000000">
      <w:pPr>
        <w:spacing w:after="0" w:line="259" w:lineRule="auto"/>
        <w:ind w:left="0" w:right="98" w:firstLine="0"/>
        <w:jc w:val="right"/>
      </w:pPr>
      <w:r>
        <w:rPr>
          <w:rFonts w:ascii="Calibri" w:eastAsia="Calibri" w:hAnsi="Calibri" w:cs="Calibri"/>
          <w:noProof/>
          <w:sz w:val="22"/>
        </w:rPr>
        <mc:AlternateContent>
          <mc:Choice Requires="wpg">
            <w:drawing>
              <wp:inline distT="0" distB="0" distL="0" distR="0" wp14:anchorId="65A64B78" wp14:editId="37AA1A47">
                <wp:extent cx="4969764" cy="1525889"/>
                <wp:effectExtent l="0" t="0" r="0" b="0"/>
                <wp:docPr id="27555" name="Group 27555"/>
                <wp:cNvGraphicFramePr/>
                <a:graphic xmlns:a="http://schemas.openxmlformats.org/drawingml/2006/main">
                  <a:graphicData uri="http://schemas.microsoft.com/office/word/2010/wordprocessingGroup">
                    <wpg:wgp>
                      <wpg:cNvGrpSpPr/>
                      <wpg:grpSpPr>
                        <a:xfrm>
                          <a:off x="0" y="0"/>
                          <a:ext cx="4969764" cy="1525889"/>
                          <a:chOff x="0" y="0"/>
                          <a:chExt cx="4969764" cy="1525889"/>
                        </a:xfrm>
                      </wpg:grpSpPr>
                      <wps:wsp>
                        <wps:cNvPr id="1357" name="Rectangle 1357"/>
                        <wps:cNvSpPr/>
                        <wps:spPr>
                          <a:xfrm>
                            <a:off x="2649347" y="1383856"/>
                            <a:ext cx="41915" cy="188904"/>
                          </a:xfrm>
                          <a:prstGeom prst="rect">
                            <a:avLst/>
                          </a:prstGeom>
                          <a:ln>
                            <a:noFill/>
                          </a:ln>
                        </wps:spPr>
                        <wps:txbx>
                          <w:txbxContent>
                            <w:p w14:paraId="45C17CFE" w14:textId="77777777" w:rsidR="000721FE"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71" name="Picture 1371"/>
                          <pic:cNvPicPr/>
                        </pic:nvPicPr>
                        <pic:blipFill>
                          <a:blip r:embed="rId25"/>
                          <a:stretch>
                            <a:fillRect/>
                          </a:stretch>
                        </pic:blipFill>
                        <pic:spPr>
                          <a:xfrm>
                            <a:off x="0" y="0"/>
                            <a:ext cx="2643632" cy="1488440"/>
                          </a:xfrm>
                          <a:prstGeom prst="rect">
                            <a:avLst/>
                          </a:prstGeom>
                        </pic:spPr>
                      </pic:pic>
                      <pic:pic xmlns:pic="http://schemas.openxmlformats.org/drawingml/2006/picture">
                        <pic:nvPicPr>
                          <pic:cNvPr id="1373" name="Picture 1373"/>
                          <pic:cNvPicPr/>
                        </pic:nvPicPr>
                        <pic:blipFill>
                          <a:blip r:embed="rId26"/>
                          <a:stretch>
                            <a:fillRect/>
                          </a:stretch>
                        </pic:blipFill>
                        <pic:spPr>
                          <a:xfrm>
                            <a:off x="2679573" y="2541"/>
                            <a:ext cx="2290191" cy="1477645"/>
                          </a:xfrm>
                          <a:prstGeom prst="rect">
                            <a:avLst/>
                          </a:prstGeom>
                        </pic:spPr>
                      </pic:pic>
                    </wpg:wgp>
                  </a:graphicData>
                </a:graphic>
              </wp:inline>
            </w:drawing>
          </mc:Choice>
          <mc:Fallback xmlns:a="http://schemas.openxmlformats.org/drawingml/2006/main">
            <w:pict>
              <v:group id="Group 27555" style="width:391.32pt;height:120.149pt;mso-position-horizontal-relative:char;mso-position-vertical-relative:line" coordsize="49697,15258">
                <v:rect id="Rectangle 1357" style="position:absolute;width:419;height:1889;left:26493;top:1383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371" style="position:absolute;width:26436;height:14884;left:0;top:0;" filled="f">
                  <v:imagedata r:id="rId27"/>
                </v:shape>
                <v:shape id="Picture 1373" style="position:absolute;width:22901;height:14776;left:26795;top:25;" filled="f">
                  <v:imagedata r:id="rId28"/>
                </v:shape>
              </v:group>
            </w:pict>
          </mc:Fallback>
        </mc:AlternateContent>
      </w:r>
      <w:r>
        <w:rPr>
          <w:b/>
        </w:rPr>
        <w:t xml:space="preserve"> </w:t>
      </w:r>
    </w:p>
    <w:p w14:paraId="20F18600" w14:textId="77777777" w:rsidR="000721FE" w:rsidRDefault="00000000">
      <w:pPr>
        <w:spacing w:after="0" w:line="259" w:lineRule="auto"/>
        <w:ind w:left="0" w:firstLine="0"/>
        <w:jc w:val="left"/>
        <w:rPr>
          <w:b/>
        </w:rPr>
      </w:pPr>
      <w:r>
        <w:rPr>
          <w:b/>
        </w:rPr>
        <w:t xml:space="preserve"> </w:t>
      </w:r>
    </w:p>
    <w:p w14:paraId="46B7975E" w14:textId="77777777" w:rsidR="00F674F2" w:rsidRDefault="00F674F2">
      <w:pPr>
        <w:spacing w:after="0" w:line="259" w:lineRule="auto"/>
        <w:ind w:left="0" w:firstLine="0"/>
        <w:jc w:val="left"/>
      </w:pPr>
    </w:p>
    <w:p w14:paraId="35DCE7BA" w14:textId="0C22A385" w:rsidR="000721FE" w:rsidRDefault="00000000">
      <w:pPr>
        <w:pStyle w:val="Ttulo1"/>
        <w:tabs>
          <w:tab w:val="center" w:pos="4123"/>
        </w:tabs>
        <w:ind w:left="-15" w:firstLine="0"/>
      </w:pPr>
      <w:r>
        <w:t>DÍA 06</w:t>
      </w:r>
      <w:r w:rsidR="003C23C4">
        <w:t xml:space="preserve"> | </w:t>
      </w:r>
      <w:r>
        <w:t xml:space="preserve">CIUDAD DE MÉXICO – Xochimilco y Ciudad Universitaria               </w:t>
      </w:r>
    </w:p>
    <w:p w14:paraId="76B28E14" w14:textId="7DD2DAEB" w:rsidR="000721FE" w:rsidRDefault="00F674F2">
      <w:pPr>
        <w:ind w:left="-5"/>
      </w:pPr>
      <w:r>
        <w:rPr>
          <w:noProof/>
        </w:rPr>
        <w:drawing>
          <wp:anchor distT="0" distB="0" distL="114300" distR="114300" simplePos="0" relativeHeight="251659264" behindDoc="0" locked="0" layoutInCell="1" allowOverlap="1" wp14:anchorId="359F597B" wp14:editId="728F483A">
            <wp:simplePos x="0" y="0"/>
            <wp:positionH relativeFrom="margin">
              <wp:align>left</wp:align>
            </wp:positionH>
            <wp:positionV relativeFrom="paragraph">
              <wp:posOffset>1905</wp:posOffset>
            </wp:positionV>
            <wp:extent cx="1380490" cy="1036320"/>
            <wp:effectExtent l="0" t="0" r="0" b="0"/>
            <wp:wrapSquare wrapText="bothSides"/>
            <wp:docPr id="2245" name="Picture 2245"/>
            <wp:cNvGraphicFramePr/>
            <a:graphic xmlns:a="http://schemas.openxmlformats.org/drawingml/2006/main">
              <a:graphicData uri="http://schemas.openxmlformats.org/drawingml/2006/picture">
                <pic:pic xmlns:pic="http://schemas.openxmlformats.org/drawingml/2006/picture">
                  <pic:nvPicPr>
                    <pic:cNvPr id="2245" name="Picture 2245"/>
                    <pic:cNvPicPr/>
                  </pic:nvPicPr>
                  <pic:blipFill>
                    <a:blip r:embed="rId29"/>
                    <a:stretch>
                      <a:fillRect/>
                    </a:stretch>
                  </pic:blipFill>
                  <pic:spPr>
                    <a:xfrm>
                      <a:off x="0" y="0"/>
                      <a:ext cx="1380490" cy="1036320"/>
                    </a:xfrm>
                    <a:prstGeom prst="rect">
                      <a:avLst/>
                    </a:prstGeom>
                  </pic:spPr>
                </pic:pic>
              </a:graphicData>
            </a:graphic>
            <wp14:sizeRelH relativeFrom="margin">
              <wp14:pctWidth>0</wp14:pctWidth>
            </wp14:sizeRelH>
            <wp14:sizeRelV relativeFrom="margin">
              <wp14:pctHeight>0</wp14:pctHeight>
            </wp14:sizeRelV>
          </wp:anchor>
        </w:drawing>
      </w:r>
      <w:r w:rsidR="00000000">
        <w:rPr>
          <w:b/>
        </w:rPr>
        <w:t xml:space="preserve">Desayuno. </w:t>
      </w:r>
      <w:r w:rsidR="00000000">
        <w:t xml:space="preserve">Atravesaremos la ciudad para llegar a Ciudad Universitaria donde veremos la biblioteca; la torre de rectoría y el estadio olímpico. Posteriormente continuaremos hasta Xochimilco para tomar una embarcación que nos llevara a recorrer los canales en una trajinera. </w:t>
      </w:r>
      <w:r w:rsidR="00000000">
        <w:rPr>
          <w:b/>
        </w:rPr>
        <w:t>Alojamiento.</w:t>
      </w:r>
      <w:r w:rsidR="00000000">
        <w:t xml:space="preserve"> </w:t>
      </w:r>
    </w:p>
    <w:p w14:paraId="391EF11E" w14:textId="53929743" w:rsidR="00F674F2" w:rsidRDefault="00F674F2">
      <w:pPr>
        <w:ind w:left="-5"/>
      </w:pPr>
    </w:p>
    <w:p w14:paraId="393FB879" w14:textId="4D7D94E2" w:rsidR="000721FE" w:rsidRDefault="00000000">
      <w:pPr>
        <w:tabs>
          <w:tab w:val="center" w:pos="2450"/>
        </w:tabs>
        <w:ind w:left="-15" w:firstLine="0"/>
        <w:jc w:val="left"/>
      </w:pPr>
      <w:r>
        <w:rPr>
          <w:b/>
        </w:rPr>
        <w:lastRenderedPageBreak/>
        <w:t>DÍA 07</w:t>
      </w:r>
      <w:r w:rsidR="003C23C4">
        <w:rPr>
          <w:b/>
        </w:rPr>
        <w:t xml:space="preserve"> | </w:t>
      </w:r>
      <w:r>
        <w:rPr>
          <w:b/>
        </w:rPr>
        <w:t xml:space="preserve">CIUDAD DE MÉXICO </w:t>
      </w:r>
    </w:p>
    <w:p w14:paraId="5C94C5EF" w14:textId="78F278F2" w:rsidR="000721FE" w:rsidRDefault="00000000">
      <w:pPr>
        <w:ind w:left="-5"/>
      </w:pPr>
      <w:r>
        <w:rPr>
          <w:b/>
        </w:rPr>
        <w:t>Desayuno.</w:t>
      </w:r>
      <w:r w:rsidR="003C23C4">
        <w:rPr>
          <w:b/>
        </w:rPr>
        <w:t xml:space="preserve"> </w:t>
      </w:r>
      <w:r>
        <w:t xml:space="preserve">Traslado de salida del hotel al Aeropuerto Internacional de la Ciudad de México.  </w:t>
      </w:r>
    </w:p>
    <w:p w14:paraId="527A42B5" w14:textId="77777777" w:rsidR="000721FE" w:rsidRDefault="00000000">
      <w:pPr>
        <w:spacing w:after="0" w:line="259" w:lineRule="auto"/>
        <w:ind w:left="0" w:firstLine="0"/>
        <w:jc w:val="left"/>
      </w:pPr>
      <w:r>
        <w:t xml:space="preserve"> </w:t>
      </w:r>
    </w:p>
    <w:p w14:paraId="375DEE46" w14:textId="7ACAB21A" w:rsidR="000721FE" w:rsidRPr="00F674F2" w:rsidRDefault="00000000" w:rsidP="00F674F2">
      <w:pPr>
        <w:pStyle w:val="Ttulo1"/>
        <w:ind w:left="-5"/>
        <w:jc w:val="center"/>
        <w:rPr>
          <w:color w:val="C45911" w:themeColor="accent2" w:themeShade="BF"/>
        </w:rPr>
      </w:pPr>
      <w:r w:rsidRPr="00F674F2">
        <w:rPr>
          <w:color w:val="C45911" w:themeColor="accent2" w:themeShade="BF"/>
        </w:rPr>
        <w:t>FIN de SERVICIOS</w:t>
      </w:r>
    </w:p>
    <w:p w14:paraId="15DE8E7B" w14:textId="77777777" w:rsidR="00F674F2" w:rsidRDefault="00F674F2" w:rsidP="00F674F2">
      <w:pPr>
        <w:spacing w:after="0" w:line="256" w:lineRule="auto"/>
        <w:ind w:left="0" w:firstLine="0"/>
        <w:jc w:val="left"/>
      </w:pPr>
    </w:p>
    <w:tbl>
      <w:tblPr>
        <w:tblStyle w:val="TableGrid"/>
        <w:tblW w:w="9030" w:type="dxa"/>
        <w:tblInd w:w="-251" w:type="dxa"/>
        <w:tblCellMar>
          <w:top w:w="17" w:type="dxa"/>
          <w:left w:w="120" w:type="dxa"/>
          <w:bottom w:w="0" w:type="dxa"/>
          <w:right w:w="65" w:type="dxa"/>
        </w:tblCellMar>
        <w:tblLook w:val="04A0" w:firstRow="1" w:lastRow="0" w:firstColumn="1" w:lastColumn="0" w:noHBand="0" w:noVBand="1"/>
      </w:tblPr>
      <w:tblGrid>
        <w:gridCol w:w="2793"/>
        <w:gridCol w:w="2126"/>
        <w:gridCol w:w="4111"/>
      </w:tblGrid>
      <w:tr w:rsidR="00F674F2" w14:paraId="41B8A966" w14:textId="77777777" w:rsidTr="00F674F2">
        <w:tblPrEx>
          <w:tblCellMar>
            <w:bottom w:w="0" w:type="dxa"/>
          </w:tblCellMar>
        </w:tblPrEx>
        <w:trPr>
          <w:trHeight w:val="250"/>
        </w:trPr>
        <w:tc>
          <w:tcPr>
            <w:tcW w:w="2793" w:type="dxa"/>
            <w:tcBorders>
              <w:top w:val="single" w:sz="8" w:space="0" w:color="7030A0"/>
              <w:left w:val="single" w:sz="8" w:space="0" w:color="7030A0"/>
              <w:bottom w:val="single" w:sz="8" w:space="0" w:color="7030A0"/>
              <w:right w:val="single" w:sz="8" w:space="0" w:color="7030A0"/>
            </w:tcBorders>
            <w:hideMark/>
          </w:tcPr>
          <w:p w14:paraId="160CC2E1" w14:textId="77777777" w:rsidR="00F674F2" w:rsidRDefault="00F674F2">
            <w:pPr>
              <w:spacing w:after="0" w:line="256" w:lineRule="auto"/>
              <w:ind w:left="0" w:right="55" w:firstLine="0"/>
              <w:jc w:val="center"/>
            </w:pPr>
            <w:r>
              <w:rPr>
                <w:b/>
              </w:rPr>
              <w:t xml:space="preserve">CIUDAD </w:t>
            </w:r>
          </w:p>
        </w:tc>
        <w:tc>
          <w:tcPr>
            <w:tcW w:w="2126" w:type="dxa"/>
            <w:tcBorders>
              <w:top w:val="single" w:sz="8" w:space="0" w:color="7030A0"/>
              <w:left w:val="single" w:sz="8" w:space="0" w:color="7030A0"/>
              <w:bottom w:val="single" w:sz="8" w:space="0" w:color="7030A0"/>
              <w:right w:val="single" w:sz="8" w:space="0" w:color="7030A0"/>
            </w:tcBorders>
            <w:hideMark/>
          </w:tcPr>
          <w:p w14:paraId="029CDC14" w14:textId="77777777" w:rsidR="00F674F2" w:rsidRDefault="00F674F2">
            <w:pPr>
              <w:spacing w:after="0" w:line="256" w:lineRule="auto"/>
              <w:ind w:left="44" w:firstLine="0"/>
              <w:jc w:val="left"/>
            </w:pPr>
            <w:r>
              <w:rPr>
                <w:b/>
              </w:rPr>
              <w:t xml:space="preserve">NOCHES </w:t>
            </w:r>
          </w:p>
        </w:tc>
        <w:tc>
          <w:tcPr>
            <w:tcW w:w="4111" w:type="dxa"/>
            <w:tcBorders>
              <w:top w:val="single" w:sz="8" w:space="0" w:color="7030A0"/>
              <w:left w:val="single" w:sz="8" w:space="0" w:color="7030A0"/>
              <w:bottom w:val="single" w:sz="8" w:space="0" w:color="7030A0"/>
              <w:right w:val="single" w:sz="8" w:space="0" w:color="7030A0"/>
            </w:tcBorders>
            <w:hideMark/>
          </w:tcPr>
          <w:p w14:paraId="56B3906E" w14:textId="608EC98E" w:rsidR="00F674F2" w:rsidRDefault="00F674F2">
            <w:pPr>
              <w:spacing w:after="0" w:line="256" w:lineRule="auto"/>
              <w:ind w:left="0" w:right="55" w:firstLine="0"/>
              <w:jc w:val="center"/>
            </w:pPr>
            <w:r>
              <w:rPr>
                <w:b/>
              </w:rPr>
              <w:t>HOTELES 4*</w:t>
            </w:r>
          </w:p>
        </w:tc>
      </w:tr>
      <w:tr w:rsidR="00F674F2" w14:paraId="1D95B606" w14:textId="77777777" w:rsidTr="00F674F2">
        <w:tblPrEx>
          <w:tblCellMar>
            <w:bottom w:w="0" w:type="dxa"/>
          </w:tblCellMar>
        </w:tblPrEx>
        <w:trPr>
          <w:trHeight w:val="619"/>
        </w:trPr>
        <w:tc>
          <w:tcPr>
            <w:tcW w:w="2793" w:type="dxa"/>
            <w:tcBorders>
              <w:top w:val="single" w:sz="8" w:space="0" w:color="7030A0"/>
              <w:left w:val="single" w:sz="8" w:space="0" w:color="7030A0"/>
              <w:bottom w:val="single" w:sz="8" w:space="0" w:color="7030A0"/>
              <w:right w:val="single" w:sz="8" w:space="0" w:color="7030A0"/>
            </w:tcBorders>
            <w:vAlign w:val="center"/>
            <w:hideMark/>
          </w:tcPr>
          <w:p w14:paraId="64478BF0" w14:textId="77777777" w:rsidR="00F674F2" w:rsidRDefault="00F674F2">
            <w:pPr>
              <w:spacing w:after="0" w:line="256" w:lineRule="auto"/>
              <w:ind w:left="0" w:right="55" w:firstLine="0"/>
              <w:jc w:val="center"/>
            </w:pPr>
            <w:r>
              <w:t xml:space="preserve">Ciudad de México </w:t>
            </w:r>
          </w:p>
        </w:tc>
        <w:tc>
          <w:tcPr>
            <w:tcW w:w="2126" w:type="dxa"/>
            <w:tcBorders>
              <w:top w:val="single" w:sz="8" w:space="0" w:color="7030A0"/>
              <w:left w:val="single" w:sz="8" w:space="0" w:color="7030A0"/>
              <w:bottom w:val="single" w:sz="8" w:space="0" w:color="7030A0"/>
              <w:right w:val="single" w:sz="8" w:space="0" w:color="7030A0"/>
            </w:tcBorders>
            <w:vAlign w:val="center"/>
            <w:hideMark/>
          </w:tcPr>
          <w:p w14:paraId="27D066E2" w14:textId="77777777" w:rsidR="00F674F2" w:rsidRDefault="00F674F2">
            <w:pPr>
              <w:spacing w:after="0" w:line="256" w:lineRule="auto"/>
              <w:ind w:left="0" w:right="55" w:firstLine="0"/>
              <w:jc w:val="center"/>
            </w:pPr>
            <w:r>
              <w:t xml:space="preserve">06 </w:t>
            </w:r>
          </w:p>
        </w:tc>
        <w:tc>
          <w:tcPr>
            <w:tcW w:w="4111" w:type="dxa"/>
            <w:tcBorders>
              <w:top w:val="single" w:sz="8" w:space="0" w:color="7030A0"/>
              <w:left w:val="single" w:sz="8" w:space="0" w:color="7030A0"/>
              <w:bottom w:val="single" w:sz="8" w:space="0" w:color="7030A0"/>
              <w:right w:val="single" w:sz="8" w:space="0" w:color="7030A0"/>
            </w:tcBorders>
            <w:vAlign w:val="center"/>
            <w:hideMark/>
          </w:tcPr>
          <w:p w14:paraId="0107A6C6" w14:textId="77777777" w:rsidR="00F674F2" w:rsidRDefault="00F674F2">
            <w:pPr>
              <w:spacing w:after="0" w:line="256" w:lineRule="auto"/>
              <w:ind w:left="0" w:right="56" w:firstLine="0"/>
              <w:jc w:val="center"/>
            </w:pPr>
            <w:r>
              <w:t xml:space="preserve">Laila / Galería Plaza </w:t>
            </w:r>
          </w:p>
        </w:tc>
      </w:tr>
    </w:tbl>
    <w:p w14:paraId="1374D196" w14:textId="77777777" w:rsidR="00F674F2" w:rsidRDefault="00F674F2" w:rsidP="00F674F2">
      <w:pPr>
        <w:spacing w:after="0" w:line="256" w:lineRule="auto"/>
        <w:ind w:left="0" w:firstLine="0"/>
        <w:jc w:val="left"/>
      </w:pPr>
      <w:r>
        <w:rPr>
          <w:b/>
        </w:rPr>
        <w:t xml:space="preserve"> </w:t>
      </w:r>
    </w:p>
    <w:p w14:paraId="03991876" w14:textId="77777777" w:rsidR="00F674F2" w:rsidRDefault="00F674F2" w:rsidP="00F674F2">
      <w:pPr>
        <w:pStyle w:val="Ttulo1"/>
        <w:ind w:left="-5"/>
      </w:pPr>
      <w:r>
        <w:t xml:space="preserve">PRECIOS POR PERSONA EN USD </w:t>
      </w:r>
    </w:p>
    <w:tbl>
      <w:tblPr>
        <w:tblStyle w:val="TableGrid"/>
        <w:tblW w:w="9315" w:type="dxa"/>
        <w:tblInd w:w="-536" w:type="dxa"/>
        <w:tblCellMar>
          <w:top w:w="42" w:type="dxa"/>
          <w:left w:w="74" w:type="dxa"/>
          <w:bottom w:w="0" w:type="dxa"/>
          <w:right w:w="42" w:type="dxa"/>
        </w:tblCellMar>
        <w:tblLook w:val="04A0" w:firstRow="1" w:lastRow="0" w:firstColumn="1" w:lastColumn="0" w:noHBand="0" w:noVBand="1"/>
      </w:tblPr>
      <w:tblGrid>
        <w:gridCol w:w="2511"/>
        <w:gridCol w:w="850"/>
        <w:gridCol w:w="1560"/>
        <w:gridCol w:w="1417"/>
        <w:gridCol w:w="2977"/>
      </w:tblGrid>
      <w:tr w:rsidR="00F674F2" w14:paraId="6720EC57" w14:textId="77777777" w:rsidTr="00F674F2">
        <w:tblPrEx>
          <w:tblCellMar>
            <w:bottom w:w="0" w:type="dxa"/>
          </w:tblCellMar>
        </w:tblPrEx>
        <w:trPr>
          <w:trHeight w:val="307"/>
        </w:trPr>
        <w:tc>
          <w:tcPr>
            <w:tcW w:w="2511" w:type="dxa"/>
            <w:tcBorders>
              <w:top w:val="single" w:sz="8" w:space="0" w:color="7030A0"/>
              <w:left w:val="single" w:sz="8" w:space="0" w:color="7030A0"/>
              <w:bottom w:val="single" w:sz="8" w:space="0" w:color="7030A0"/>
              <w:right w:val="single" w:sz="8" w:space="0" w:color="7030A0"/>
            </w:tcBorders>
            <w:hideMark/>
          </w:tcPr>
          <w:p w14:paraId="3AC4F642" w14:textId="46B1BDCA" w:rsidR="00F674F2" w:rsidRDefault="00F674F2">
            <w:pPr>
              <w:spacing w:after="0" w:line="256" w:lineRule="auto"/>
              <w:ind w:left="21" w:firstLine="0"/>
              <w:jc w:val="center"/>
            </w:pPr>
            <w:r>
              <w:rPr>
                <w:b/>
              </w:rPr>
              <w:t xml:space="preserve">  </w:t>
            </w:r>
          </w:p>
        </w:tc>
        <w:tc>
          <w:tcPr>
            <w:tcW w:w="6804" w:type="dxa"/>
            <w:gridSpan w:val="4"/>
            <w:tcBorders>
              <w:top w:val="single" w:sz="8" w:space="0" w:color="7030A0"/>
              <w:left w:val="single" w:sz="8" w:space="0" w:color="7030A0"/>
              <w:bottom w:val="single" w:sz="8" w:space="0" w:color="7030A0"/>
              <w:right w:val="single" w:sz="8" w:space="0" w:color="7030A0"/>
            </w:tcBorders>
            <w:hideMark/>
          </w:tcPr>
          <w:p w14:paraId="312803A7" w14:textId="19BDD9A8" w:rsidR="00F674F2" w:rsidRDefault="00F674F2">
            <w:pPr>
              <w:spacing w:after="0" w:line="256" w:lineRule="auto"/>
              <w:ind w:left="0" w:right="34" w:firstLine="0"/>
              <w:jc w:val="center"/>
            </w:pPr>
            <w:r>
              <w:rPr>
                <w:b/>
              </w:rPr>
              <w:t>4*</w:t>
            </w:r>
          </w:p>
        </w:tc>
      </w:tr>
      <w:tr w:rsidR="00F674F2" w14:paraId="129AFCEE" w14:textId="77777777" w:rsidTr="00F674F2">
        <w:tblPrEx>
          <w:tblCellMar>
            <w:bottom w:w="0" w:type="dxa"/>
          </w:tblCellMar>
        </w:tblPrEx>
        <w:trPr>
          <w:trHeight w:val="308"/>
        </w:trPr>
        <w:tc>
          <w:tcPr>
            <w:tcW w:w="2511" w:type="dxa"/>
            <w:tcBorders>
              <w:top w:val="single" w:sz="8" w:space="0" w:color="7030A0"/>
              <w:left w:val="single" w:sz="8" w:space="0" w:color="7030A0"/>
              <w:bottom w:val="single" w:sz="8" w:space="0" w:color="7030A0"/>
              <w:right w:val="single" w:sz="8" w:space="0" w:color="7030A0"/>
            </w:tcBorders>
            <w:hideMark/>
          </w:tcPr>
          <w:p w14:paraId="7517BB2A" w14:textId="77777777" w:rsidR="00F674F2" w:rsidRDefault="00F674F2">
            <w:pPr>
              <w:spacing w:after="0" w:line="256" w:lineRule="auto"/>
              <w:ind w:left="0" w:right="34" w:firstLine="0"/>
              <w:jc w:val="center"/>
            </w:pPr>
            <w:r>
              <w:rPr>
                <w:b/>
              </w:rPr>
              <w:t xml:space="preserve">CATEGORIA </w:t>
            </w:r>
          </w:p>
        </w:tc>
        <w:tc>
          <w:tcPr>
            <w:tcW w:w="850" w:type="dxa"/>
            <w:tcBorders>
              <w:top w:val="single" w:sz="8" w:space="0" w:color="7030A0"/>
              <w:left w:val="single" w:sz="8" w:space="0" w:color="7030A0"/>
              <w:bottom w:val="single" w:sz="8" w:space="0" w:color="7030A0"/>
              <w:right w:val="single" w:sz="8" w:space="0" w:color="7030A0"/>
            </w:tcBorders>
            <w:hideMark/>
          </w:tcPr>
          <w:p w14:paraId="2A743A3D" w14:textId="60D74538" w:rsidR="00F674F2" w:rsidRDefault="00F674F2" w:rsidP="00F674F2">
            <w:pPr>
              <w:spacing w:after="0" w:line="256" w:lineRule="auto"/>
              <w:ind w:left="77" w:firstLine="0"/>
              <w:jc w:val="center"/>
            </w:pPr>
            <w:r>
              <w:rPr>
                <w:b/>
              </w:rPr>
              <w:t>DBL</w:t>
            </w:r>
          </w:p>
        </w:tc>
        <w:tc>
          <w:tcPr>
            <w:tcW w:w="1560" w:type="dxa"/>
            <w:tcBorders>
              <w:top w:val="single" w:sz="8" w:space="0" w:color="7030A0"/>
              <w:left w:val="single" w:sz="8" w:space="0" w:color="7030A0"/>
              <w:bottom w:val="single" w:sz="8" w:space="0" w:color="7030A0"/>
              <w:right w:val="single" w:sz="8" w:space="0" w:color="7030A0"/>
            </w:tcBorders>
            <w:hideMark/>
          </w:tcPr>
          <w:p w14:paraId="47EAF2ED" w14:textId="3D87601E" w:rsidR="00F674F2" w:rsidRDefault="00F674F2" w:rsidP="00F674F2">
            <w:pPr>
              <w:spacing w:after="0" w:line="256" w:lineRule="auto"/>
              <w:ind w:left="113" w:firstLine="0"/>
              <w:jc w:val="center"/>
            </w:pPr>
            <w:r>
              <w:rPr>
                <w:b/>
              </w:rPr>
              <w:t>TPL</w:t>
            </w:r>
          </w:p>
        </w:tc>
        <w:tc>
          <w:tcPr>
            <w:tcW w:w="1417" w:type="dxa"/>
            <w:tcBorders>
              <w:top w:val="single" w:sz="8" w:space="0" w:color="7030A0"/>
              <w:left w:val="single" w:sz="8" w:space="0" w:color="7030A0"/>
              <w:bottom w:val="single" w:sz="8" w:space="0" w:color="7030A0"/>
              <w:right w:val="single" w:sz="8" w:space="0" w:color="7030A0"/>
            </w:tcBorders>
            <w:hideMark/>
          </w:tcPr>
          <w:p w14:paraId="1B7653DA" w14:textId="0D7F3286" w:rsidR="00F674F2" w:rsidRDefault="00F674F2" w:rsidP="00F674F2">
            <w:pPr>
              <w:spacing w:after="0" w:line="256" w:lineRule="auto"/>
              <w:ind w:left="58" w:firstLine="0"/>
              <w:jc w:val="center"/>
            </w:pPr>
            <w:r>
              <w:rPr>
                <w:b/>
              </w:rPr>
              <w:t>SGL</w:t>
            </w:r>
          </w:p>
        </w:tc>
        <w:tc>
          <w:tcPr>
            <w:tcW w:w="2977" w:type="dxa"/>
            <w:tcBorders>
              <w:top w:val="single" w:sz="8" w:space="0" w:color="7030A0"/>
              <w:left w:val="single" w:sz="8" w:space="0" w:color="7030A0"/>
              <w:bottom w:val="single" w:sz="8" w:space="0" w:color="7030A0"/>
              <w:right w:val="single" w:sz="8" w:space="0" w:color="7030A0"/>
            </w:tcBorders>
            <w:hideMark/>
          </w:tcPr>
          <w:p w14:paraId="257B9F4C" w14:textId="63C1E710" w:rsidR="00F674F2" w:rsidRDefault="00F674F2" w:rsidP="00F674F2">
            <w:pPr>
              <w:spacing w:after="0" w:line="256" w:lineRule="auto"/>
              <w:ind w:left="62" w:firstLine="0"/>
              <w:jc w:val="center"/>
            </w:pPr>
            <w:r>
              <w:rPr>
                <w:b/>
              </w:rPr>
              <w:t>MNR</w:t>
            </w:r>
          </w:p>
        </w:tc>
      </w:tr>
      <w:tr w:rsidR="00F674F2" w14:paraId="73545C50" w14:textId="77777777" w:rsidTr="00F674F2">
        <w:tblPrEx>
          <w:tblCellMar>
            <w:bottom w:w="0" w:type="dxa"/>
          </w:tblCellMar>
        </w:tblPrEx>
        <w:trPr>
          <w:trHeight w:val="308"/>
        </w:trPr>
        <w:tc>
          <w:tcPr>
            <w:tcW w:w="2511" w:type="dxa"/>
            <w:tcBorders>
              <w:top w:val="single" w:sz="8" w:space="0" w:color="7030A0"/>
              <w:left w:val="single" w:sz="8" w:space="0" w:color="7030A0"/>
              <w:bottom w:val="single" w:sz="8" w:space="0" w:color="7030A0"/>
              <w:right w:val="single" w:sz="8" w:space="0" w:color="7030A0"/>
            </w:tcBorders>
            <w:hideMark/>
          </w:tcPr>
          <w:p w14:paraId="5EE5F387" w14:textId="77777777" w:rsidR="00F674F2" w:rsidRDefault="00F674F2">
            <w:pPr>
              <w:spacing w:after="0" w:line="256" w:lineRule="auto"/>
              <w:ind w:left="0" w:right="34" w:firstLine="0"/>
              <w:jc w:val="center"/>
            </w:pPr>
            <w:r>
              <w:rPr>
                <w:b/>
              </w:rPr>
              <w:t xml:space="preserve">VIGENCIA </w:t>
            </w:r>
          </w:p>
        </w:tc>
        <w:tc>
          <w:tcPr>
            <w:tcW w:w="6804" w:type="dxa"/>
            <w:gridSpan w:val="4"/>
            <w:tcBorders>
              <w:top w:val="single" w:sz="8" w:space="0" w:color="7030A0"/>
              <w:left w:val="single" w:sz="8" w:space="0" w:color="7030A0"/>
              <w:bottom w:val="single" w:sz="8" w:space="0" w:color="7030A0"/>
              <w:right w:val="single" w:sz="8" w:space="0" w:color="7030A0"/>
            </w:tcBorders>
            <w:hideMark/>
          </w:tcPr>
          <w:p w14:paraId="36BC5D4E" w14:textId="77777777" w:rsidR="00F674F2" w:rsidRDefault="00F674F2">
            <w:pPr>
              <w:spacing w:after="0" w:line="256" w:lineRule="auto"/>
              <w:ind w:left="0" w:right="34" w:firstLine="0"/>
              <w:jc w:val="center"/>
            </w:pPr>
            <w:r>
              <w:rPr>
                <w:b/>
              </w:rPr>
              <w:t xml:space="preserve">LAILA </w:t>
            </w:r>
          </w:p>
        </w:tc>
      </w:tr>
      <w:tr w:rsidR="00F674F2" w14:paraId="2CE84A7C" w14:textId="77777777" w:rsidTr="00F674F2">
        <w:tblPrEx>
          <w:tblCellMar>
            <w:bottom w:w="0" w:type="dxa"/>
          </w:tblCellMar>
        </w:tblPrEx>
        <w:trPr>
          <w:trHeight w:val="307"/>
        </w:trPr>
        <w:tc>
          <w:tcPr>
            <w:tcW w:w="2511" w:type="dxa"/>
            <w:vMerge w:val="restart"/>
            <w:tcBorders>
              <w:top w:val="single" w:sz="8" w:space="0" w:color="7030A0"/>
              <w:left w:val="single" w:sz="8" w:space="0" w:color="7030A0"/>
              <w:bottom w:val="single" w:sz="8" w:space="0" w:color="7030A0"/>
              <w:right w:val="single" w:sz="8" w:space="0" w:color="7030A0"/>
            </w:tcBorders>
            <w:vAlign w:val="center"/>
            <w:hideMark/>
          </w:tcPr>
          <w:p w14:paraId="0666673F" w14:textId="32CFAB6E" w:rsidR="00F674F2" w:rsidRDefault="00F674F2" w:rsidP="00F674F2">
            <w:pPr>
              <w:spacing w:after="0" w:line="256" w:lineRule="auto"/>
              <w:ind w:left="43" w:firstLine="0"/>
              <w:jc w:val="center"/>
            </w:pPr>
            <w:r>
              <w:t>ENE 01 – DIC 31</w:t>
            </w:r>
          </w:p>
        </w:tc>
        <w:tc>
          <w:tcPr>
            <w:tcW w:w="850" w:type="dxa"/>
            <w:tcBorders>
              <w:top w:val="single" w:sz="8" w:space="0" w:color="7030A0"/>
              <w:left w:val="single" w:sz="8" w:space="0" w:color="7030A0"/>
              <w:bottom w:val="single" w:sz="8" w:space="0" w:color="7030A0"/>
              <w:right w:val="single" w:sz="8" w:space="0" w:color="7030A0"/>
            </w:tcBorders>
            <w:hideMark/>
          </w:tcPr>
          <w:p w14:paraId="21938ADE" w14:textId="77777777" w:rsidR="00F674F2" w:rsidRDefault="00F674F2" w:rsidP="00F674F2">
            <w:pPr>
              <w:spacing w:after="0" w:line="256" w:lineRule="auto"/>
              <w:ind w:left="115" w:firstLine="0"/>
              <w:jc w:val="center"/>
            </w:pPr>
            <w:r>
              <w:t>697</w:t>
            </w:r>
          </w:p>
        </w:tc>
        <w:tc>
          <w:tcPr>
            <w:tcW w:w="1560" w:type="dxa"/>
            <w:tcBorders>
              <w:top w:val="single" w:sz="8" w:space="0" w:color="7030A0"/>
              <w:left w:val="single" w:sz="8" w:space="0" w:color="7030A0"/>
              <w:bottom w:val="single" w:sz="8" w:space="0" w:color="7030A0"/>
              <w:right w:val="single" w:sz="8" w:space="0" w:color="7030A0"/>
            </w:tcBorders>
            <w:hideMark/>
          </w:tcPr>
          <w:p w14:paraId="34433C38" w14:textId="20CA4D58" w:rsidR="00F674F2" w:rsidRDefault="00F674F2" w:rsidP="00F674F2">
            <w:pPr>
              <w:spacing w:after="0" w:line="256" w:lineRule="auto"/>
              <w:ind w:left="0" w:right="32" w:firstLine="0"/>
              <w:jc w:val="center"/>
            </w:pPr>
            <w:r>
              <w:t>656</w:t>
            </w:r>
          </w:p>
        </w:tc>
        <w:tc>
          <w:tcPr>
            <w:tcW w:w="1417" w:type="dxa"/>
            <w:tcBorders>
              <w:top w:val="single" w:sz="8" w:space="0" w:color="7030A0"/>
              <w:left w:val="single" w:sz="8" w:space="0" w:color="7030A0"/>
              <w:bottom w:val="single" w:sz="8" w:space="0" w:color="7030A0"/>
              <w:right w:val="single" w:sz="8" w:space="0" w:color="7030A0"/>
            </w:tcBorders>
            <w:hideMark/>
          </w:tcPr>
          <w:p w14:paraId="1269F475" w14:textId="0C05FE77" w:rsidR="00F674F2" w:rsidRDefault="00F674F2" w:rsidP="00F674F2">
            <w:pPr>
              <w:spacing w:after="0" w:line="256" w:lineRule="auto"/>
              <w:ind w:left="96" w:firstLine="0"/>
              <w:jc w:val="center"/>
            </w:pPr>
            <w:r>
              <w:t>1,118</w:t>
            </w:r>
          </w:p>
        </w:tc>
        <w:tc>
          <w:tcPr>
            <w:tcW w:w="2977" w:type="dxa"/>
            <w:tcBorders>
              <w:top w:val="single" w:sz="8" w:space="0" w:color="7030A0"/>
              <w:left w:val="single" w:sz="8" w:space="0" w:color="7030A0"/>
              <w:bottom w:val="single" w:sz="8" w:space="0" w:color="7030A0"/>
              <w:right w:val="single" w:sz="8" w:space="0" w:color="7030A0"/>
            </w:tcBorders>
            <w:hideMark/>
          </w:tcPr>
          <w:p w14:paraId="05D3E441" w14:textId="77777777" w:rsidR="00F674F2" w:rsidRDefault="00F674F2" w:rsidP="00F674F2">
            <w:pPr>
              <w:spacing w:after="0" w:line="256" w:lineRule="auto"/>
              <w:ind w:left="0" w:right="33" w:firstLine="0"/>
              <w:jc w:val="center"/>
            </w:pPr>
            <w:r>
              <w:t>253</w:t>
            </w:r>
          </w:p>
        </w:tc>
      </w:tr>
      <w:tr w:rsidR="00F674F2" w14:paraId="201C1BA7" w14:textId="77777777" w:rsidTr="00F674F2">
        <w:tblPrEx>
          <w:tblCellMar>
            <w:bottom w:w="0" w:type="dxa"/>
          </w:tblCellMar>
        </w:tblPrEx>
        <w:trPr>
          <w:trHeight w:val="324"/>
        </w:trPr>
        <w:tc>
          <w:tcPr>
            <w:tcW w:w="2511" w:type="dxa"/>
            <w:vMerge/>
            <w:tcBorders>
              <w:top w:val="single" w:sz="8" w:space="0" w:color="7030A0"/>
              <w:left w:val="single" w:sz="8" w:space="0" w:color="7030A0"/>
              <w:bottom w:val="single" w:sz="8" w:space="0" w:color="7030A0"/>
              <w:right w:val="single" w:sz="8" w:space="0" w:color="7030A0"/>
            </w:tcBorders>
            <w:vAlign w:val="center"/>
            <w:hideMark/>
          </w:tcPr>
          <w:p w14:paraId="667E4BB7" w14:textId="77777777" w:rsidR="00F674F2" w:rsidRDefault="00F674F2">
            <w:pPr>
              <w:spacing w:after="0" w:line="240" w:lineRule="auto"/>
              <w:ind w:left="0" w:firstLine="0"/>
              <w:jc w:val="left"/>
            </w:pPr>
          </w:p>
        </w:tc>
        <w:tc>
          <w:tcPr>
            <w:tcW w:w="6804" w:type="dxa"/>
            <w:gridSpan w:val="4"/>
            <w:tcBorders>
              <w:top w:val="single" w:sz="8" w:space="0" w:color="7030A0"/>
              <w:left w:val="single" w:sz="8" w:space="0" w:color="7030A0"/>
              <w:bottom w:val="single" w:sz="8" w:space="0" w:color="7030A0"/>
              <w:right w:val="single" w:sz="8" w:space="0" w:color="7030A0"/>
            </w:tcBorders>
            <w:hideMark/>
          </w:tcPr>
          <w:p w14:paraId="162B8F10" w14:textId="5CFFD85F" w:rsidR="00F674F2" w:rsidRDefault="00F674F2" w:rsidP="00F674F2">
            <w:pPr>
              <w:spacing w:after="0" w:line="256" w:lineRule="auto"/>
              <w:ind w:left="0" w:right="36" w:firstLine="0"/>
              <w:jc w:val="center"/>
            </w:pPr>
            <w:r>
              <w:rPr>
                <w:b/>
              </w:rPr>
              <w:t>GALERIA PLAZA</w:t>
            </w:r>
          </w:p>
        </w:tc>
      </w:tr>
      <w:tr w:rsidR="00F674F2" w14:paraId="0934DB8C" w14:textId="77777777" w:rsidTr="00F674F2">
        <w:tblPrEx>
          <w:tblCellMar>
            <w:bottom w:w="0" w:type="dxa"/>
          </w:tblCellMar>
        </w:tblPrEx>
        <w:trPr>
          <w:trHeight w:val="389"/>
        </w:trPr>
        <w:tc>
          <w:tcPr>
            <w:tcW w:w="2511" w:type="dxa"/>
            <w:vMerge/>
            <w:tcBorders>
              <w:top w:val="single" w:sz="8" w:space="0" w:color="7030A0"/>
              <w:left w:val="single" w:sz="8" w:space="0" w:color="7030A0"/>
              <w:bottom w:val="single" w:sz="8" w:space="0" w:color="7030A0"/>
              <w:right w:val="single" w:sz="8" w:space="0" w:color="7030A0"/>
            </w:tcBorders>
            <w:vAlign w:val="center"/>
            <w:hideMark/>
          </w:tcPr>
          <w:p w14:paraId="715D8A0A" w14:textId="77777777" w:rsidR="00F674F2" w:rsidRDefault="00F674F2">
            <w:pPr>
              <w:spacing w:after="0" w:line="240" w:lineRule="auto"/>
              <w:ind w:left="0" w:firstLine="0"/>
              <w:jc w:val="left"/>
            </w:pPr>
          </w:p>
        </w:tc>
        <w:tc>
          <w:tcPr>
            <w:tcW w:w="850" w:type="dxa"/>
            <w:tcBorders>
              <w:top w:val="single" w:sz="8" w:space="0" w:color="7030A0"/>
              <w:left w:val="single" w:sz="8" w:space="0" w:color="7030A0"/>
              <w:bottom w:val="single" w:sz="8" w:space="0" w:color="7030A0"/>
              <w:right w:val="single" w:sz="8" w:space="0" w:color="7030A0"/>
            </w:tcBorders>
            <w:hideMark/>
          </w:tcPr>
          <w:p w14:paraId="2C85A090" w14:textId="5E1C96BE" w:rsidR="00F674F2" w:rsidRDefault="00F674F2" w:rsidP="00F674F2">
            <w:pPr>
              <w:spacing w:after="0" w:line="256" w:lineRule="auto"/>
              <w:ind w:left="115" w:firstLine="0"/>
              <w:jc w:val="center"/>
            </w:pPr>
            <w:r>
              <w:t>782</w:t>
            </w:r>
          </w:p>
        </w:tc>
        <w:tc>
          <w:tcPr>
            <w:tcW w:w="1560" w:type="dxa"/>
            <w:tcBorders>
              <w:top w:val="single" w:sz="8" w:space="0" w:color="7030A0"/>
              <w:left w:val="single" w:sz="8" w:space="0" w:color="7030A0"/>
              <w:bottom w:val="single" w:sz="8" w:space="0" w:color="7030A0"/>
              <w:right w:val="single" w:sz="8" w:space="0" w:color="7030A0"/>
            </w:tcBorders>
            <w:hideMark/>
          </w:tcPr>
          <w:p w14:paraId="1D6D82C4" w14:textId="09CFD5E3" w:rsidR="00F674F2" w:rsidRDefault="00F674F2" w:rsidP="00F674F2">
            <w:pPr>
              <w:spacing w:after="0" w:line="256" w:lineRule="auto"/>
              <w:ind w:left="0" w:right="32" w:firstLine="0"/>
              <w:jc w:val="center"/>
            </w:pPr>
            <w:r>
              <w:t>725</w:t>
            </w:r>
          </w:p>
        </w:tc>
        <w:tc>
          <w:tcPr>
            <w:tcW w:w="1417" w:type="dxa"/>
            <w:tcBorders>
              <w:top w:val="single" w:sz="8" w:space="0" w:color="7030A0"/>
              <w:left w:val="single" w:sz="8" w:space="0" w:color="7030A0"/>
              <w:bottom w:val="single" w:sz="8" w:space="0" w:color="7030A0"/>
              <w:right w:val="single" w:sz="8" w:space="0" w:color="7030A0"/>
            </w:tcBorders>
            <w:hideMark/>
          </w:tcPr>
          <w:p w14:paraId="0D3E5380" w14:textId="054D174C" w:rsidR="00F674F2" w:rsidRDefault="00F674F2" w:rsidP="00F674F2">
            <w:pPr>
              <w:spacing w:after="0" w:line="256" w:lineRule="auto"/>
              <w:ind w:left="96" w:firstLine="0"/>
              <w:jc w:val="center"/>
            </w:pPr>
            <w:r>
              <w:t>1,173</w:t>
            </w:r>
          </w:p>
        </w:tc>
        <w:tc>
          <w:tcPr>
            <w:tcW w:w="2977" w:type="dxa"/>
            <w:tcBorders>
              <w:top w:val="single" w:sz="8" w:space="0" w:color="7030A0"/>
              <w:left w:val="single" w:sz="8" w:space="0" w:color="7030A0"/>
              <w:bottom w:val="single" w:sz="8" w:space="0" w:color="7030A0"/>
              <w:right w:val="single" w:sz="8" w:space="0" w:color="7030A0"/>
            </w:tcBorders>
            <w:hideMark/>
          </w:tcPr>
          <w:p w14:paraId="2B16151E" w14:textId="77777777" w:rsidR="00F674F2" w:rsidRDefault="00F674F2" w:rsidP="00F674F2">
            <w:pPr>
              <w:spacing w:after="0" w:line="256" w:lineRule="auto"/>
              <w:ind w:left="0" w:right="33" w:firstLine="0"/>
              <w:jc w:val="center"/>
            </w:pPr>
            <w:r>
              <w:t>271</w:t>
            </w:r>
          </w:p>
        </w:tc>
      </w:tr>
    </w:tbl>
    <w:p w14:paraId="4318EC50" w14:textId="77777777" w:rsidR="00F674F2" w:rsidRDefault="00F674F2" w:rsidP="00F674F2">
      <w:pPr>
        <w:spacing w:after="0" w:line="256" w:lineRule="auto"/>
        <w:ind w:left="0" w:firstLine="0"/>
        <w:jc w:val="left"/>
      </w:pPr>
      <w:r>
        <w:rPr>
          <w:b/>
        </w:rPr>
        <w:t xml:space="preserve"> </w:t>
      </w:r>
    </w:p>
    <w:p w14:paraId="5DA0CE2F" w14:textId="77777777" w:rsidR="000721FE" w:rsidRDefault="00000000">
      <w:pPr>
        <w:ind w:left="-5"/>
        <w:jc w:val="left"/>
      </w:pPr>
      <w:r>
        <w:rPr>
          <w:b/>
        </w:rPr>
        <w:t xml:space="preserve">INCLUYE: </w:t>
      </w:r>
    </w:p>
    <w:p w14:paraId="5650E9DF" w14:textId="200526A3" w:rsidR="000721FE" w:rsidRDefault="00000000" w:rsidP="00F674F2">
      <w:pPr>
        <w:spacing w:after="0" w:line="259" w:lineRule="auto"/>
        <w:ind w:left="0" w:firstLine="0"/>
        <w:jc w:val="left"/>
      </w:pPr>
      <w:r>
        <w:t xml:space="preserve">TRANSPORTE:  </w:t>
      </w:r>
      <w:r>
        <w:tab/>
        <w:t xml:space="preserve"> </w:t>
      </w:r>
      <w:r>
        <w:tab/>
        <w:t xml:space="preserve">Autobús / Microbús o Van con aire acondicionado. </w:t>
      </w:r>
    </w:p>
    <w:p w14:paraId="7928FA7B" w14:textId="77777777" w:rsidR="000721FE" w:rsidRDefault="00000000">
      <w:pPr>
        <w:tabs>
          <w:tab w:val="center" w:pos="2124"/>
          <w:tab w:val="center" w:pos="4139"/>
        </w:tabs>
        <w:ind w:left="-15" w:firstLine="0"/>
        <w:jc w:val="left"/>
      </w:pPr>
      <w:r>
        <w:t xml:space="preserve">ALOJAMIENTO:  </w:t>
      </w:r>
      <w:r>
        <w:tab/>
        <w:t xml:space="preserve"> </w:t>
      </w:r>
      <w:r>
        <w:tab/>
        <w:t xml:space="preserve">Hoteles de según su elección  </w:t>
      </w:r>
    </w:p>
    <w:p w14:paraId="341E4528" w14:textId="77777777" w:rsidR="000721FE" w:rsidRDefault="00000000">
      <w:pPr>
        <w:tabs>
          <w:tab w:val="center" w:pos="2124"/>
          <w:tab w:val="center" w:pos="3655"/>
        </w:tabs>
        <w:ind w:left="-15" w:firstLine="0"/>
        <w:jc w:val="left"/>
      </w:pPr>
      <w:r>
        <w:t xml:space="preserve">ALIMENTOS:   </w:t>
      </w:r>
      <w:r>
        <w:tab/>
        <w:t xml:space="preserve"> </w:t>
      </w:r>
      <w:r>
        <w:tab/>
        <w:t xml:space="preserve">Desayunos diarios  </w:t>
      </w:r>
    </w:p>
    <w:p w14:paraId="084FEEC5" w14:textId="77777777" w:rsidR="000721FE" w:rsidRDefault="00000000">
      <w:pPr>
        <w:tabs>
          <w:tab w:val="center" w:pos="1416"/>
          <w:tab w:val="center" w:pos="2124"/>
          <w:tab w:val="center" w:pos="4345"/>
        </w:tabs>
        <w:ind w:left="-15" w:firstLine="0"/>
        <w:jc w:val="left"/>
      </w:pPr>
      <w:r>
        <w:t xml:space="preserve">VISITAS:  </w:t>
      </w:r>
      <w:r>
        <w:tab/>
        <w:t xml:space="preserve"> </w:t>
      </w:r>
      <w:r>
        <w:tab/>
        <w:t xml:space="preserve"> </w:t>
      </w:r>
      <w:r>
        <w:tab/>
        <w:t xml:space="preserve">Las mencionadas en el programa.  </w:t>
      </w:r>
    </w:p>
    <w:p w14:paraId="7D87A9DE" w14:textId="77777777" w:rsidR="000721FE" w:rsidRDefault="00000000">
      <w:pPr>
        <w:tabs>
          <w:tab w:val="center" w:pos="4961"/>
        </w:tabs>
        <w:ind w:left="-15" w:firstLine="0"/>
        <w:jc w:val="left"/>
      </w:pPr>
      <w:r>
        <w:t xml:space="preserve">GUIA ACOMPAÑANTE:  </w:t>
      </w:r>
      <w:r>
        <w:tab/>
        <w:t xml:space="preserve">Bilingüe, certificado por el Ministerio de Turismo </w:t>
      </w:r>
    </w:p>
    <w:p w14:paraId="588CB397" w14:textId="77777777" w:rsidR="000721FE" w:rsidRDefault="00000000">
      <w:pPr>
        <w:spacing w:after="0" w:line="259" w:lineRule="auto"/>
        <w:ind w:left="0" w:firstLine="0"/>
        <w:jc w:val="left"/>
      </w:pPr>
      <w:r>
        <w:t xml:space="preserve"> </w:t>
      </w:r>
    </w:p>
    <w:p w14:paraId="5AC29598" w14:textId="77425031" w:rsidR="000721FE" w:rsidRDefault="00000000" w:rsidP="003C23C4">
      <w:pPr>
        <w:spacing w:after="0" w:line="259" w:lineRule="auto"/>
        <w:ind w:left="0" w:firstLine="0"/>
        <w:jc w:val="left"/>
      </w:pPr>
      <w:r>
        <w:t xml:space="preserve">  </w:t>
      </w:r>
      <w:r>
        <w:rPr>
          <w:b/>
        </w:rPr>
        <w:t xml:space="preserve">NO INCLUYE:  </w:t>
      </w:r>
    </w:p>
    <w:p w14:paraId="75F1D250" w14:textId="77777777" w:rsidR="000721FE" w:rsidRDefault="00000000">
      <w:pPr>
        <w:numPr>
          <w:ilvl w:val="0"/>
          <w:numId w:val="3"/>
        </w:numPr>
        <w:ind w:hanging="360"/>
      </w:pPr>
      <w:r>
        <w:t xml:space="preserve">Billetes aéreos </w:t>
      </w:r>
    </w:p>
    <w:p w14:paraId="591E4F0E" w14:textId="77777777" w:rsidR="000721FE" w:rsidRDefault="00000000">
      <w:pPr>
        <w:numPr>
          <w:ilvl w:val="0"/>
          <w:numId w:val="3"/>
        </w:numPr>
        <w:ind w:hanging="360"/>
      </w:pPr>
      <w:r>
        <w:t xml:space="preserve">Alimentos o servicios no mencionados </w:t>
      </w:r>
    </w:p>
    <w:p w14:paraId="7ACBBFFF" w14:textId="77777777" w:rsidR="000721FE" w:rsidRDefault="00000000">
      <w:pPr>
        <w:numPr>
          <w:ilvl w:val="0"/>
          <w:numId w:val="3"/>
        </w:numPr>
        <w:ind w:hanging="360"/>
      </w:pPr>
      <w:r>
        <w:t xml:space="preserve">Impuestos en aeropuerto </w:t>
      </w:r>
    </w:p>
    <w:p w14:paraId="759199C3" w14:textId="77777777" w:rsidR="000721FE" w:rsidRDefault="00000000">
      <w:pPr>
        <w:numPr>
          <w:ilvl w:val="0"/>
          <w:numId w:val="3"/>
        </w:numPr>
        <w:ind w:hanging="360"/>
      </w:pPr>
      <w:r>
        <w:t>Propinas a guías o choferes.</w:t>
      </w:r>
      <w:r>
        <w:rPr>
          <w:b/>
        </w:rPr>
        <w:t xml:space="preserve">  </w:t>
      </w:r>
    </w:p>
    <w:p w14:paraId="6DC4BF0E" w14:textId="77777777" w:rsidR="000721FE" w:rsidRDefault="00000000">
      <w:pPr>
        <w:spacing w:after="0" w:line="259" w:lineRule="auto"/>
        <w:ind w:left="0" w:firstLine="0"/>
        <w:jc w:val="left"/>
      </w:pPr>
      <w:r>
        <w:rPr>
          <w:b/>
        </w:rPr>
        <w:t xml:space="preserve"> </w:t>
      </w:r>
    </w:p>
    <w:p w14:paraId="1BAD9853" w14:textId="1B06D6AB" w:rsidR="000721FE" w:rsidRDefault="00000000" w:rsidP="00F674F2">
      <w:pPr>
        <w:spacing w:after="0" w:line="259" w:lineRule="auto"/>
        <w:ind w:left="0" w:firstLine="0"/>
        <w:jc w:val="left"/>
      </w:pPr>
      <w:r>
        <w:rPr>
          <w:b/>
        </w:rPr>
        <w:t xml:space="preserve"> </w:t>
      </w:r>
      <w:r>
        <w:rPr>
          <w:b/>
          <w:color w:val="262626"/>
        </w:rPr>
        <w:t xml:space="preserve">OBSERVACIONES IMPORTANTES:  </w:t>
      </w:r>
    </w:p>
    <w:p w14:paraId="7FF5FE5A" w14:textId="78C5CF19" w:rsidR="003C23C4" w:rsidRDefault="003C23C4" w:rsidP="00F674F2">
      <w:pPr>
        <w:pStyle w:val="Prrafodelista"/>
        <w:numPr>
          <w:ilvl w:val="0"/>
          <w:numId w:val="6"/>
        </w:numPr>
        <w:spacing w:after="0" w:line="259" w:lineRule="auto"/>
      </w:pPr>
      <w:r>
        <w:t>Salidas diarias</w:t>
      </w:r>
    </w:p>
    <w:p w14:paraId="38F4BFED" w14:textId="29732695" w:rsidR="003C23C4" w:rsidRPr="003C23C4" w:rsidRDefault="003C23C4" w:rsidP="00F674F2">
      <w:pPr>
        <w:pStyle w:val="Prrafodelista"/>
        <w:numPr>
          <w:ilvl w:val="0"/>
          <w:numId w:val="6"/>
        </w:numPr>
        <w:spacing w:after="0" w:line="259" w:lineRule="auto"/>
      </w:pPr>
      <w:r>
        <w:t>Mínimo 2 personas</w:t>
      </w:r>
    </w:p>
    <w:p w14:paraId="6DB97B05" w14:textId="3A4EE6B8" w:rsidR="000721FE" w:rsidRDefault="00000000" w:rsidP="00F674F2">
      <w:pPr>
        <w:pStyle w:val="Prrafodelista"/>
        <w:numPr>
          <w:ilvl w:val="0"/>
          <w:numId w:val="6"/>
        </w:numPr>
        <w:spacing w:after="0" w:line="259" w:lineRule="auto"/>
      </w:pPr>
      <w:r w:rsidRPr="00F674F2">
        <w:rPr>
          <w:b/>
          <w:color w:val="FF0000"/>
        </w:rPr>
        <w:t xml:space="preserve">Tarifas sujetas a disponibilidad y a cambios sin previo aviso. </w:t>
      </w:r>
    </w:p>
    <w:p w14:paraId="5461AB8C" w14:textId="77777777" w:rsidR="000721FE" w:rsidRDefault="00000000" w:rsidP="00F674F2">
      <w:pPr>
        <w:pStyle w:val="Prrafodelista"/>
        <w:numPr>
          <w:ilvl w:val="0"/>
          <w:numId w:val="6"/>
        </w:numPr>
      </w:pPr>
      <w:r>
        <w:t>Por favor contemplar el horario de Check in 15:00 hrs y Check Out 12:00 hrs.</w:t>
      </w:r>
      <w:r w:rsidRPr="00F674F2">
        <w:rPr>
          <w:b/>
        </w:rPr>
        <w:t xml:space="preserve"> </w:t>
      </w:r>
    </w:p>
    <w:p w14:paraId="41FEF2A6" w14:textId="77777777" w:rsidR="000721FE" w:rsidRDefault="00000000" w:rsidP="00F674F2">
      <w:pPr>
        <w:pStyle w:val="Prrafodelista"/>
        <w:numPr>
          <w:ilvl w:val="0"/>
          <w:numId w:val="6"/>
        </w:numPr>
      </w:pPr>
      <w:r>
        <w:t>Las habitaciones TRIPLES únicamente cuentan con 2 camas matrimoniales.</w:t>
      </w:r>
      <w:r w:rsidRPr="00F674F2">
        <w:rPr>
          <w:b/>
        </w:rPr>
        <w:t xml:space="preserve"> </w:t>
      </w:r>
    </w:p>
    <w:p w14:paraId="6CAFAD82" w14:textId="77777777" w:rsidR="000721FE" w:rsidRDefault="00000000" w:rsidP="00F674F2">
      <w:pPr>
        <w:pStyle w:val="Prrafodelista"/>
        <w:numPr>
          <w:ilvl w:val="0"/>
          <w:numId w:val="6"/>
        </w:numPr>
      </w:pPr>
      <w:r>
        <w:t>Los traslados aeropuerto- hotel- aeropuerto en Ciudad de México están cotizados en servicio compartido, favor contemplar vuelos que lleguen y salgan entre las 06:00 y las 22:00 horas, de forma contraria debe proporcionarse en servicio privado y será necesario re cotizar.</w:t>
      </w:r>
      <w:r w:rsidRPr="00F674F2">
        <w:rPr>
          <w:b/>
        </w:rPr>
        <w:t xml:space="preserve"> </w:t>
      </w:r>
    </w:p>
    <w:p w14:paraId="2AA040F3" w14:textId="77777777" w:rsidR="000721FE" w:rsidRDefault="00000000" w:rsidP="00F674F2">
      <w:pPr>
        <w:pStyle w:val="Prrafodelista"/>
        <w:numPr>
          <w:ilvl w:val="0"/>
          <w:numId w:val="6"/>
        </w:numPr>
      </w:pPr>
      <w:r>
        <w:t>El tiempo de espera para los traslados de llegada es de 2 horas con 15 minutos. Una vez transcurrido el tiempo el pasajero deberá trasladarse por cuenta propia.</w:t>
      </w:r>
      <w:r w:rsidRPr="00F674F2">
        <w:rPr>
          <w:b/>
        </w:rPr>
        <w:t xml:space="preserve"> </w:t>
      </w:r>
    </w:p>
    <w:p w14:paraId="60E87355" w14:textId="419BDB39" w:rsidR="000721FE" w:rsidRDefault="00000000" w:rsidP="00F674F2">
      <w:pPr>
        <w:pStyle w:val="Prrafodelista"/>
        <w:numPr>
          <w:ilvl w:val="0"/>
          <w:numId w:val="6"/>
        </w:numPr>
      </w:pPr>
      <w:r>
        <w:t>El tiempo de tolerancia para traslado de salida es de 10 min., pasado este tiempo la unidad se retira y deberá trasladarse por cuenta propia al apto. *Bajo ninguna circunstancia nos hacemos responsables de los gastos extras que se deriven de esta situación.</w:t>
      </w:r>
      <w:r w:rsidRPr="00F674F2">
        <w:rPr>
          <w:b/>
        </w:rPr>
        <w:t xml:space="preserve"> </w:t>
      </w:r>
    </w:p>
    <w:p w14:paraId="258EF87E" w14:textId="40456DFB" w:rsidR="000721FE" w:rsidRDefault="00000000" w:rsidP="00F674F2">
      <w:pPr>
        <w:pStyle w:val="Prrafodelista"/>
        <w:numPr>
          <w:ilvl w:val="0"/>
          <w:numId w:val="6"/>
        </w:numPr>
        <w:spacing w:after="272"/>
      </w:pPr>
      <w:r>
        <w:t xml:space="preserve">Para entrar a México se requiere llenar un formulario, solo ingresa a </w:t>
      </w:r>
      <w:hyperlink r:id="rId30">
        <w:r w:rsidRPr="00F674F2">
          <w:rPr>
            <w:color w:val="0000FF"/>
            <w:u w:val="single" w:color="0000FF"/>
          </w:rPr>
          <w:t>www.vuelaseguro.com</w:t>
        </w:r>
      </w:hyperlink>
      <w:hyperlink r:id="rId31">
        <w:r>
          <w:t>.</w:t>
        </w:r>
      </w:hyperlink>
      <w:r>
        <w:t xml:space="preserve"> Deberás crear una cuenta con un correo electrónico y el formulario de salud está abierto desde 12 horas antes del vuelo.</w:t>
      </w:r>
    </w:p>
    <w:sectPr w:rsidR="000721FE">
      <w:headerReference w:type="even" r:id="rId32"/>
      <w:headerReference w:type="default" r:id="rId33"/>
      <w:headerReference w:type="first" r:id="rId34"/>
      <w:pgSz w:w="12240" w:h="15840"/>
      <w:pgMar w:top="1423" w:right="1698" w:bottom="1420" w:left="1702" w:header="17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AFC92" w14:textId="77777777" w:rsidR="0043022E" w:rsidRDefault="0043022E">
      <w:pPr>
        <w:spacing w:after="0" w:line="240" w:lineRule="auto"/>
      </w:pPr>
      <w:r>
        <w:separator/>
      </w:r>
    </w:p>
  </w:endnote>
  <w:endnote w:type="continuationSeparator" w:id="0">
    <w:p w14:paraId="1B004A4B" w14:textId="77777777" w:rsidR="0043022E" w:rsidRDefault="00430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C1B51" w14:textId="77777777" w:rsidR="0043022E" w:rsidRDefault="0043022E">
      <w:pPr>
        <w:spacing w:after="0" w:line="240" w:lineRule="auto"/>
      </w:pPr>
      <w:r>
        <w:separator/>
      </w:r>
    </w:p>
  </w:footnote>
  <w:footnote w:type="continuationSeparator" w:id="0">
    <w:p w14:paraId="24D6DC4A" w14:textId="77777777" w:rsidR="0043022E" w:rsidRDefault="00430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E4C8" w14:textId="77777777" w:rsidR="000721FE"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4B3A9BC" wp14:editId="6B8356C1">
              <wp:simplePos x="0" y="0"/>
              <wp:positionH relativeFrom="page">
                <wp:posOffset>0</wp:posOffset>
              </wp:positionH>
              <wp:positionV relativeFrom="page">
                <wp:posOffset>0</wp:posOffset>
              </wp:positionV>
              <wp:extent cx="1" cy="1"/>
              <wp:effectExtent l="0" t="0" r="0" b="0"/>
              <wp:wrapNone/>
              <wp:docPr id="35369" name="Group 353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369"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2F0E" w14:textId="20AF2AF8" w:rsidR="000721FE" w:rsidRDefault="000721FE">
    <w:pPr>
      <w:spacing w:after="0" w:line="259" w:lineRule="auto"/>
      <w:ind w:left="-1702" w:right="10542" w:firstLine="0"/>
      <w:jc w:val="left"/>
    </w:pPr>
  </w:p>
  <w:p w14:paraId="2D11DFB7" w14:textId="77777777" w:rsidR="000721FE"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C3B33E0" wp14:editId="5641DAAF">
              <wp:simplePos x="0" y="0"/>
              <wp:positionH relativeFrom="page">
                <wp:posOffset>0</wp:posOffset>
              </wp:positionH>
              <wp:positionV relativeFrom="page">
                <wp:posOffset>0</wp:posOffset>
              </wp:positionV>
              <wp:extent cx="1" cy="1"/>
              <wp:effectExtent l="0" t="0" r="0" b="0"/>
              <wp:wrapNone/>
              <wp:docPr id="35361" name="Group 353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361"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38B7" w14:textId="7712F2C6" w:rsidR="000721FE" w:rsidRDefault="000721FE">
    <w:pPr>
      <w:spacing w:after="0" w:line="259" w:lineRule="auto"/>
      <w:ind w:left="-1702" w:right="10542" w:firstLine="0"/>
      <w:jc w:val="left"/>
    </w:pPr>
  </w:p>
  <w:p w14:paraId="3877B9D2" w14:textId="2CF894DC" w:rsidR="000721FE" w:rsidRDefault="00980CDA" w:rsidP="00980CDA">
    <w:pPr>
      <w:ind w:left="-993"/>
    </w:pPr>
    <w:r>
      <w:rPr>
        <w:noProof/>
      </w:rPr>
      <w:drawing>
        <wp:inline distT="0" distB="0" distL="0" distR="0" wp14:anchorId="57738A5F" wp14:editId="06903F2C">
          <wp:extent cx="1897380" cy="1013460"/>
          <wp:effectExtent l="0" t="0" r="0" b="0"/>
          <wp:docPr id="273711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1058" name="Imagen 273711058"/>
                  <pic:cNvPicPr/>
                </pic:nvPicPr>
                <pic:blipFill rotWithShape="1">
                  <a:blip r:embed="rId1">
                    <a:extLst>
                      <a:ext uri="{28A0092B-C50C-407E-A947-70E740481C1C}">
                        <a14:useLocalDpi xmlns:a14="http://schemas.microsoft.com/office/drawing/2010/main" val="0"/>
                      </a:ext>
                    </a:extLst>
                  </a:blip>
                  <a:srcRect t="27309" b="19277"/>
                  <a:stretch/>
                </pic:blipFill>
                <pic:spPr bwMode="auto">
                  <a:xfrm>
                    <a:off x="0" y="0"/>
                    <a:ext cx="1898237" cy="1013918"/>
                  </a:xfrm>
                  <a:prstGeom prst="rect">
                    <a:avLst/>
                  </a:prstGeom>
                  <a:ln>
                    <a:noFill/>
                  </a:ln>
                  <a:extLst>
                    <a:ext uri="{53640926-AAD7-44D8-BBD7-CCE9431645EC}">
                      <a14:shadowObscured xmlns:a14="http://schemas.microsoft.com/office/drawing/2010/main"/>
                    </a:ext>
                  </a:extLst>
                </pic:spPr>
              </pic:pic>
            </a:graphicData>
          </a:graphic>
        </wp:inline>
      </w:drawing>
    </w:r>
    <w:r w:rsidR="00000000">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6C8F02" wp14:editId="7DB704BB">
              <wp:simplePos x="0" y="0"/>
              <wp:positionH relativeFrom="page">
                <wp:posOffset>0</wp:posOffset>
              </wp:positionH>
              <wp:positionV relativeFrom="page">
                <wp:posOffset>0</wp:posOffset>
              </wp:positionV>
              <wp:extent cx="1" cy="1"/>
              <wp:effectExtent l="0" t="0" r="0" b="0"/>
              <wp:wrapNone/>
              <wp:docPr id="35352" name="Group 353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35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4909"/>
    <w:multiLevelType w:val="hybridMultilevel"/>
    <w:tmpl w:val="4D4CF08E"/>
    <w:lvl w:ilvl="0" w:tplc="07FEDE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582C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A805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38FC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CC28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5CAE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50BE6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6690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E60B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B692FCF"/>
    <w:multiLevelType w:val="hybridMultilevel"/>
    <w:tmpl w:val="99969156"/>
    <w:lvl w:ilvl="0" w:tplc="F654A7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92E31E">
      <w:start w:val="1"/>
      <w:numFmt w:val="decimal"/>
      <w:lvlText w:val="%2."/>
      <w:lvlJc w:val="left"/>
      <w:pPr>
        <w:ind w:left="10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2" w:tplc="7A00C74E">
      <w:start w:val="1"/>
      <w:numFmt w:val="lowerRoman"/>
      <w:lvlText w:val="%3"/>
      <w:lvlJc w:val="left"/>
      <w:pPr>
        <w:ind w:left="178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3" w:tplc="86225518">
      <w:start w:val="1"/>
      <w:numFmt w:val="decimal"/>
      <w:lvlText w:val="%4"/>
      <w:lvlJc w:val="left"/>
      <w:pPr>
        <w:ind w:left="250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4" w:tplc="D488F346">
      <w:start w:val="1"/>
      <w:numFmt w:val="lowerLetter"/>
      <w:lvlText w:val="%5"/>
      <w:lvlJc w:val="left"/>
      <w:pPr>
        <w:ind w:left="322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5" w:tplc="5F24591C">
      <w:start w:val="1"/>
      <w:numFmt w:val="lowerRoman"/>
      <w:lvlText w:val="%6"/>
      <w:lvlJc w:val="left"/>
      <w:pPr>
        <w:ind w:left="394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6" w:tplc="FA38BDB2">
      <w:start w:val="1"/>
      <w:numFmt w:val="decimal"/>
      <w:lvlText w:val="%7"/>
      <w:lvlJc w:val="left"/>
      <w:pPr>
        <w:ind w:left="46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7" w:tplc="D2629CE2">
      <w:start w:val="1"/>
      <w:numFmt w:val="lowerLetter"/>
      <w:lvlText w:val="%8"/>
      <w:lvlJc w:val="left"/>
      <w:pPr>
        <w:ind w:left="538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8" w:tplc="1748945C">
      <w:start w:val="1"/>
      <w:numFmt w:val="lowerRoman"/>
      <w:lvlText w:val="%9"/>
      <w:lvlJc w:val="left"/>
      <w:pPr>
        <w:ind w:left="610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abstractNum>
  <w:abstractNum w:abstractNumId="2" w15:restartNumberingAfterBreak="0">
    <w:nsid w:val="51AD32BE"/>
    <w:multiLevelType w:val="hybridMultilevel"/>
    <w:tmpl w:val="9D321660"/>
    <w:lvl w:ilvl="0" w:tplc="100A000F">
      <w:start w:val="1"/>
      <w:numFmt w:val="decimal"/>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3" w15:restartNumberingAfterBreak="0">
    <w:nsid w:val="5E566645"/>
    <w:multiLevelType w:val="hybridMultilevel"/>
    <w:tmpl w:val="6EDEC24E"/>
    <w:lvl w:ilvl="0" w:tplc="D9EA662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2EBC20">
      <w:start w:val="1"/>
      <w:numFmt w:val="decimal"/>
      <w:lvlText w:val="%2."/>
      <w:lvlJc w:val="left"/>
      <w:pPr>
        <w:ind w:left="142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2" w:tplc="A80C875C">
      <w:start w:val="1"/>
      <w:numFmt w:val="lowerRoman"/>
      <w:lvlText w:val="%3"/>
      <w:lvlJc w:val="left"/>
      <w:pPr>
        <w:ind w:left="214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3" w:tplc="5CB6070C">
      <w:start w:val="1"/>
      <w:numFmt w:val="decimal"/>
      <w:lvlText w:val="%4"/>
      <w:lvlJc w:val="left"/>
      <w:pPr>
        <w:ind w:left="28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4" w:tplc="C30C4CE8">
      <w:start w:val="1"/>
      <w:numFmt w:val="lowerLetter"/>
      <w:lvlText w:val="%5"/>
      <w:lvlJc w:val="left"/>
      <w:pPr>
        <w:ind w:left="358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5" w:tplc="B622DED0">
      <w:start w:val="1"/>
      <w:numFmt w:val="lowerRoman"/>
      <w:lvlText w:val="%6"/>
      <w:lvlJc w:val="left"/>
      <w:pPr>
        <w:ind w:left="430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6" w:tplc="6EDE9AB2">
      <w:start w:val="1"/>
      <w:numFmt w:val="decimal"/>
      <w:lvlText w:val="%7"/>
      <w:lvlJc w:val="left"/>
      <w:pPr>
        <w:ind w:left="502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7" w:tplc="0FF20CAE">
      <w:start w:val="1"/>
      <w:numFmt w:val="lowerLetter"/>
      <w:lvlText w:val="%8"/>
      <w:lvlJc w:val="left"/>
      <w:pPr>
        <w:ind w:left="574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8" w:tplc="ADD40AC2">
      <w:start w:val="1"/>
      <w:numFmt w:val="lowerRoman"/>
      <w:lvlText w:val="%9"/>
      <w:lvlJc w:val="left"/>
      <w:pPr>
        <w:ind w:left="64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abstractNum>
  <w:abstractNum w:abstractNumId="4" w15:restartNumberingAfterBreak="0">
    <w:nsid w:val="6E8E1223"/>
    <w:multiLevelType w:val="hybridMultilevel"/>
    <w:tmpl w:val="0B063D54"/>
    <w:lvl w:ilvl="0" w:tplc="19EE44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6A116">
      <w:start w:val="1"/>
      <w:numFmt w:val="decimal"/>
      <w:lvlText w:val="%2."/>
      <w:lvlJc w:val="left"/>
      <w:pPr>
        <w:ind w:left="10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2" w:tplc="58CAA4B4">
      <w:start w:val="1"/>
      <w:numFmt w:val="lowerRoman"/>
      <w:lvlText w:val="%3"/>
      <w:lvlJc w:val="left"/>
      <w:pPr>
        <w:ind w:left="178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3" w:tplc="18246B32">
      <w:start w:val="1"/>
      <w:numFmt w:val="decimal"/>
      <w:lvlText w:val="%4"/>
      <w:lvlJc w:val="left"/>
      <w:pPr>
        <w:ind w:left="250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4" w:tplc="FFAE663E">
      <w:start w:val="1"/>
      <w:numFmt w:val="lowerLetter"/>
      <w:lvlText w:val="%5"/>
      <w:lvlJc w:val="left"/>
      <w:pPr>
        <w:ind w:left="322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5" w:tplc="B3AC53CA">
      <w:start w:val="1"/>
      <w:numFmt w:val="lowerRoman"/>
      <w:lvlText w:val="%6"/>
      <w:lvlJc w:val="left"/>
      <w:pPr>
        <w:ind w:left="394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6" w:tplc="F9D865FC">
      <w:start w:val="1"/>
      <w:numFmt w:val="decimal"/>
      <w:lvlText w:val="%7"/>
      <w:lvlJc w:val="left"/>
      <w:pPr>
        <w:ind w:left="466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7" w:tplc="070A493E">
      <w:start w:val="1"/>
      <w:numFmt w:val="lowerLetter"/>
      <w:lvlText w:val="%8"/>
      <w:lvlJc w:val="left"/>
      <w:pPr>
        <w:ind w:left="538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8" w:tplc="1CB48A44">
      <w:start w:val="1"/>
      <w:numFmt w:val="lowerRoman"/>
      <w:lvlText w:val="%9"/>
      <w:lvlJc w:val="left"/>
      <w:pPr>
        <w:ind w:left="6108"/>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abstractNum>
  <w:abstractNum w:abstractNumId="5" w15:restartNumberingAfterBreak="0">
    <w:nsid w:val="7F9831E9"/>
    <w:multiLevelType w:val="hybridMultilevel"/>
    <w:tmpl w:val="D73CA0C8"/>
    <w:lvl w:ilvl="0" w:tplc="8236BB60">
      <w:start w:val="1"/>
      <w:numFmt w:val="decimal"/>
      <w:lvlText w:val="%1."/>
      <w:lvlJc w:val="left"/>
      <w:pPr>
        <w:ind w:left="78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1" w:tplc="FE8AB386">
      <w:start w:val="1"/>
      <w:numFmt w:val="lowerLetter"/>
      <w:lvlText w:val="%2"/>
      <w:lvlJc w:val="left"/>
      <w:pPr>
        <w:ind w:left="150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2" w:tplc="A3D469D8">
      <w:start w:val="1"/>
      <w:numFmt w:val="lowerRoman"/>
      <w:lvlText w:val="%3"/>
      <w:lvlJc w:val="left"/>
      <w:pPr>
        <w:ind w:left="222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3" w:tplc="02F238D2">
      <w:start w:val="1"/>
      <w:numFmt w:val="decimal"/>
      <w:lvlText w:val="%4"/>
      <w:lvlJc w:val="left"/>
      <w:pPr>
        <w:ind w:left="294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4" w:tplc="3C9C7854">
      <w:start w:val="1"/>
      <w:numFmt w:val="lowerLetter"/>
      <w:lvlText w:val="%5"/>
      <w:lvlJc w:val="left"/>
      <w:pPr>
        <w:ind w:left="366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5" w:tplc="C5B067E8">
      <w:start w:val="1"/>
      <w:numFmt w:val="lowerRoman"/>
      <w:lvlText w:val="%6"/>
      <w:lvlJc w:val="left"/>
      <w:pPr>
        <w:ind w:left="438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6" w:tplc="B0229428">
      <w:start w:val="1"/>
      <w:numFmt w:val="decimal"/>
      <w:lvlText w:val="%7"/>
      <w:lvlJc w:val="left"/>
      <w:pPr>
        <w:ind w:left="510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7" w:tplc="279009A2">
      <w:start w:val="1"/>
      <w:numFmt w:val="lowerLetter"/>
      <w:lvlText w:val="%8"/>
      <w:lvlJc w:val="left"/>
      <w:pPr>
        <w:ind w:left="582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8" w:tplc="C9F08CFC">
      <w:start w:val="1"/>
      <w:numFmt w:val="lowerRoman"/>
      <w:lvlText w:val="%9"/>
      <w:lvlJc w:val="left"/>
      <w:pPr>
        <w:ind w:left="6545"/>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abstractNum>
  <w:num w:numId="1" w16cid:durableId="1970283379">
    <w:abstractNumId w:val="0"/>
  </w:num>
  <w:num w:numId="2" w16cid:durableId="481191990">
    <w:abstractNumId w:val="5"/>
  </w:num>
  <w:num w:numId="3" w16cid:durableId="1842576145">
    <w:abstractNumId w:val="1"/>
  </w:num>
  <w:num w:numId="4" w16cid:durableId="758067360">
    <w:abstractNumId w:val="3"/>
  </w:num>
  <w:num w:numId="5" w16cid:durableId="408159685">
    <w:abstractNumId w:val="4"/>
  </w:num>
  <w:num w:numId="6" w16cid:durableId="882132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1FE"/>
    <w:rsid w:val="000721FE"/>
    <w:rsid w:val="003C23C4"/>
    <w:rsid w:val="0043022E"/>
    <w:rsid w:val="00980CDA"/>
    <w:rsid w:val="00F674F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CB5E"/>
  <w15:docId w15:val="{B835854E-2A62-4487-A35B-870CCA46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GT" w:eastAsia="es-G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jc w:val="both"/>
    </w:pPr>
    <w:rPr>
      <w:rFonts w:ascii="Arial" w:eastAsia="Arial" w:hAnsi="Arial" w:cs="Arial"/>
      <w:color w:val="000000"/>
      <w:sz w:val="20"/>
    </w:rPr>
  </w:style>
  <w:style w:type="paragraph" w:styleId="Ttulo1">
    <w:name w:val="heading 1"/>
    <w:next w:val="Normal"/>
    <w:link w:val="Ttulo1Car"/>
    <w:uiPriority w:val="9"/>
    <w:qFormat/>
    <w:pPr>
      <w:keepNext/>
      <w:keepLines/>
      <w:spacing w:after="4" w:line="249" w:lineRule="auto"/>
      <w:ind w:left="10" w:hanging="10"/>
      <w:outlineLvl w:val="0"/>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980C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0CDA"/>
    <w:rPr>
      <w:rFonts w:ascii="Arial" w:eastAsia="Arial" w:hAnsi="Arial" w:cs="Arial"/>
      <w:color w:val="000000"/>
      <w:sz w:val="20"/>
    </w:rPr>
  </w:style>
  <w:style w:type="paragraph" w:styleId="Prrafodelista">
    <w:name w:val="List Paragraph"/>
    <w:basedOn w:val="Normal"/>
    <w:uiPriority w:val="34"/>
    <w:qFormat/>
    <w:rsid w:val="00F67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193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14.jpg"/><Relationship Id="rId13" Type="http://schemas.openxmlformats.org/officeDocument/2006/relationships/image" Target="media/image10.jp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9.jpg"/><Relationship Id="rId25" Type="http://schemas.openxmlformats.org/officeDocument/2006/relationships/image" Target="media/image8.jpg"/><Relationship Id="rId33"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4.jp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3.jpg"/><Relationship Id="rId31" Type="http://schemas.openxmlformats.org/officeDocument/2006/relationships/hyperlink" Target="http://www.vuelaseguro.com/" TargetMode="External"/><Relationship Id="rId4" Type="http://schemas.openxmlformats.org/officeDocument/2006/relationships/webSettings" Target="webSettings.xml"/><Relationship Id="rId22" Type="http://schemas.openxmlformats.org/officeDocument/2006/relationships/image" Target="media/image6.jpg"/><Relationship Id="rId27" Type="http://schemas.openxmlformats.org/officeDocument/2006/relationships/image" Target="media/image17.jpg"/><Relationship Id="rId30" Type="http://schemas.openxmlformats.org/officeDocument/2006/relationships/hyperlink" Target="http://www.vuelaseguro.com/"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927</Words>
  <Characters>5104</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cp:lastModifiedBy>Marizza ...</cp:lastModifiedBy>
  <cp:revision>4</cp:revision>
  <dcterms:created xsi:type="dcterms:W3CDTF">2024-04-08T15:15:00Z</dcterms:created>
  <dcterms:modified xsi:type="dcterms:W3CDTF">2024-04-08T16:18:00Z</dcterms:modified>
</cp:coreProperties>
</file>